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F3A1E" w14:textId="77777777" w:rsidR="003901FE" w:rsidRDefault="003901FE" w:rsidP="003901FE">
      <w:pPr>
        <w:pStyle w:val="Overskrift1"/>
        <w:numPr>
          <w:ilvl w:val="0"/>
          <w:numId w:val="0"/>
        </w:numPr>
      </w:pPr>
      <w:bookmarkStart w:id="0" w:name="_Ref87007990"/>
      <w:bookmarkStart w:id="1" w:name="_Ref87008010"/>
      <w:bookmarkStart w:id="2" w:name="_Ref101451450"/>
      <w:bookmarkStart w:id="3" w:name="_Toc127200247"/>
      <w:r>
        <w:t>Bilag 1 Feltplan og risikovurdering</w:t>
      </w:r>
      <w:bookmarkEnd w:id="0"/>
      <w:bookmarkEnd w:id="1"/>
      <w:bookmarkEnd w:id="2"/>
      <w:bookmarkEnd w:id="3"/>
    </w:p>
    <w:p w14:paraId="5CD5413A" w14:textId="77777777" w:rsidR="003901FE" w:rsidRDefault="003901FE" w:rsidP="003901FE"/>
    <w:p w14:paraId="7C342DFA" w14:textId="77777777" w:rsidR="003901FE" w:rsidRDefault="003901FE" w:rsidP="003901FE">
      <w:r>
        <w:rPr>
          <w:i/>
          <w:iCs/>
        </w:rPr>
        <w:t xml:space="preserve">Feltplan </w:t>
      </w:r>
      <w:r>
        <w:t xml:space="preserve">og </w:t>
      </w:r>
      <w:r>
        <w:rPr>
          <w:i/>
          <w:iCs/>
        </w:rPr>
        <w:t xml:space="preserve">risikovurdering </w:t>
      </w:r>
      <w:r>
        <w:rPr>
          <w:u w:val="single"/>
        </w:rPr>
        <w:t>skal</w:t>
      </w:r>
      <w:r>
        <w:t xml:space="preserve"> udarbejdes forud for alt feltarbejde, undtagen på land i Danmark. For feltarbejde på land i Danmark </w:t>
      </w:r>
      <w:r>
        <w:rPr>
          <w:u w:val="single"/>
        </w:rPr>
        <w:t>kan</w:t>
      </w:r>
      <w:r>
        <w:t xml:space="preserve"> der udarbejdes en feltplan og risikovurdering; beslutningen tages af projektlederen og den ansvarlige statsgeolog.</w:t>
      </w:r>
    </w:p>
    <w:p w14:paraId="78D4BCD6" w14:textId="77777777" w:rsidR="003901FE" w:rsidRDefault="003901FE" w:rsidP="003901FE"/>
    <w:p w14:paraId="145D6909" w14:textId="77777777" w:rsidR="003901FE" w:rsidRDefault="003901FE" w:rsidP="003901FE">
      <w:r>
        <w:rPr>
          <w:i/>
          <w:iCs/>
        </w:rPr>
        <w:t>Feltplanen</w:t>
      </w:r>
      <w:r>
        <w:t xml:space="preserve"> skal give et overblik over basale oplysninger for det planlagte feltarbejde og skal samtidig være med til at give projektlederen et overblik over, om holdet er sammensat mest hensigtsmæssigt i forhold til opgaven. </w:t>
      </w:r>
    </w:p>
    <w:p w14:paraId="5E934B85" w14:textId="77777777" w:rsidR="003901FE" w:rsidRDefault="003901FE" w:rsidP="003901FE"/>
    <w:p w14:paraId="53C51192" w14:textId="77777777" w:rsidR="003901FE" w:rsidRDefault="003901FE" w:rsidP="003901FE">
      <w:r>
        <w:rPr>
          <w:i/>
          <w:iCs/>
        </w:rPr>
        <w:t>Risikovurderingen</w:t>
      </w:r>
      <w:r>
        <w:t xml:space="preserve"> har til formål at identificere potentielle risici med henblik på at vurdere, om der skal foretages forebyggende tiltag for at minimere identificerede risici. </w:t>
      </w:r>
    </w:p>
    <w:p w14:paraId="4A3FE93A" w14:textId="77777777" w:rsidR="003901FE" w:rsidRDefault="003901FE" w:rsidP="003901FE">
      <w:pPr>
        <w:rPr>
          <w:szCs w:val="21"/>
        </w:rPr>
      </w:pPr>
    </w:p>
    <w:p w14:paraId="10E33216" w14:textId="77777777" w:rsidR="003901FE" w:rsidRDefault="003901FE" w:rsidP="003901FE">
      <w:r>
        <w:t>Projektlederen er som udgangspunkt sikkerhedsansvarlig for projektet. Projektlederen kan dog udpege en kollega til ekspeditions-, togt- eller feltleder, som så overtager rollen som sikkerhedsansvarlig med pligt til at informere og inddrage alle relevante personer i feltplanlægning og risikovurdering. Målet er at sikre, at alle feltdelt</w:t>
      </w:r>
      <w:r w:rsidRPr="00642CD2">
        <w:t>agere bidrager til planlægningen og ha</w:t>
      </w:r>
      <w:r>
        <w:t>r modtaget nødvendig information. For hver feltplan skal projektlederen, eventuelt i samarbejde med statsgeologen, tage stilling til, hvorvidt der er behov for en uvildig gennemgang af feltplanen og risikovurderingen ved en ‘sikkerhedskonsulent’. Sikkerhedskonsulenten kan være en ekstern rådgiver, men kan også være en erfaren kollega.</w:t>
      </w:r>
    </w:p>
    <w:p w14:paraId="77052B90" w14:textId="77777777" w:rsidR="003901FE" w:rsidRDefault="003901FE" w:rsidP="003901FE">
      <w:pPr>
        <w:spacing w:line="240" w:lineRule="auto"/>
        <w:jc w:val="left"/>
      </w:pPr>
      <w:r>
        <w:br w:type="page"/>
      </w:r>
    </w:p>
    <w:p w14:paraId="1C652EA6" w14:textId="77777777" w:rsidR="003901FE" w:rsidRDefault="003901FE" w:rsidP="003901FE">
      <w:pPr>
        <w:spacing w:before="480" w:after="240" w:line="240" w:lineRule="auto"/>
        <w:rPr>
          <w:b/>
          <w:bCs/>
          <w:sz w:val="30"/>
          <w:szCs w:val="30"/>
        </w:rPr>
      </w:pPr>
      <w:r>
        <w:rPr>
          <w:b/>
          <w:bCs/>
          <w:sz w:val="30"/>
          <w:szCs w:val="30"/>
        </w:rPr>
        <w:lastRenderedPageBreak/>
        <w:t>Feltplan og risikovurdering for &lt;Projekt xxx&gt;</w:t>
      </w:r>
    </w:p>
    <w:p w14:paraId="70BB492E" w14:textId="77777777" w:rsidR="003901FE" w:rsidRPr="00AD13FA" w:rsidRDefault="003901FE" w:rsidP="003901FE">
      <w:pPr>
        <w:spacing w:after="240" w:line="240" w:lineRule="auto"/>
        <w:rPr>
          <w:b/>
          <w:bCs/>
          <w:sz w:val="30"/>
          <w:szCs w:val="30"/>
        </w:rPr>
      </w:pPr>
      <w:r>
        <w:rPr>
          <w:b/>
          <w:bCs/>
          <w:sz w:val="30"/>
          <w:szCs w:val="30"/>
        </w:rPr>
        <w:t>1</w:t>
      </w:r>
      <w:r>
        <w:rPr>
          <w:b/>
          <w:bCs/>
          <w:sz w:val="30"/>
          <w:szCs w:val="30"/>
        </w:rPr>
        <w:tab/>
      </w:r>
      <w:r w:rsidRPr="00AD13FA">
        <w:rPr>
          <w:b/>
          <w:bCs/>
          <w:sz w:val="30"/>
          <w:szCs w:val="30"/>
        </w:rPr>
        <w:t>Feltplan – Generel beskrivelse af projektet</w:t>
      </w:r>
    </w:p>
    <w:p w14:paraId="5BF3505D" w14:textId="77777777" w:rsidR="003901FE" w:rsidRPr="00AD78E0" w:rsidRDefault="003901FE" w:rsidP="003901FE">
      <w:pPr>
        <w:spacing w:after="210" w:line="240" w:lineRule="auto"/>
        <w:rPr>
          <w:b/>
          <w:bCs/>
        </w:rPr>
      </w:pPr>
      <w:r>
        <w:rPr>
          <w:b/>
          <w:bCs/>
          <w:sz w:val="24"/>
          <w:szCs w:val="24"/>
        </w:rPr>
        <w:t>1.1</w:t>
      </w:r>
      <w:r>
        <w:rPr>
          <w:b/>
          <w:bCs/>
          <w:sz w:val="24"/>
          <w:szCs w:val="24"/>
        </w:rPr>
        <w:tab/>
      </w:r>
      <w:r w:rsidRPr="00AD78E0">
        <w:rPr>
          <w:b/>
          <w:bCs/>
          <w:sz w:val="24"/>
          <w:szCs w:val="24"/>
        </w:rPr>
        <w:t>Grundlæggende</w:t>
      </w:r>
      <w:r w:rsidRPr="00AD78E0">
        <w:rPr>
          <w:b/>
          <w:bCs/>
        </w:rPr>
        <w:t xml:space="preserve"> oplysninger</w:t>
      </w:r>
    </w:p>
    <w:tbl>
      <w:tblPr>
        <w:tblStyle w:val="Tabel-Gitter"/>
        <w:tblW w:w="9072" w:type="dxa"/>
        <w:tblInd w:w="0" w:type="dxa"/>
        <w:tblLook w:val="04A0" w:firstRow="1" w:lastRow="0" w:firstColumn="1" w:lastColumn="0" w:noHBand="0" w:noVBand="1"/>
      </w:tblPr>
      <w:tblGrid>
        <w:gridCol w:w="2717"/>
        <w:gridCol w:w="3452"/>
        <w:gridCol w:w="2903"/>
      </w:tblGrid>
      <w:tr w:rsidR="003901FE" w14:paraId="08711BD0" w14:textId="77777777" w:rsidTr="00D52C8A">
        <w:tc>
          <w:tcPr>
            <w:tcW w:w="2717" w:type="dxa"/>
            <w:tcBorders>
              <w:top w:val="single" w:sz="4" w:space="0" w:color="auto"/>
              <w:left w:val="single" w:sz="4" w:space="0" w:color="auto"/>
              <w:bottom w:val="single" w:sz="4" w:space="0" w:color="auto"/>
              <w:right w:val="single" w:sz="4" w:space="0" w:color="auto"/>
            </w:tcBorders>
            <w:hideMark/>
          </w:tcPr>
          <w:p w14:paraId="205ED3EF" w14:textId="77777777" w:rsidR="003901FE" w:rsidRDefault="003901FE" w:rsidP="00D52C8A">
            <w:pPr>
              <w:spacing w:before="40" w:after="40" w:line="240" w:lineRule="auto"/>
              <w:jc w:val="left"/>
              <w:rPr>
                <w:rFonts w:cs="Arial"/>
                <w:b/>
                <w:sz w:val="20"/>
              </w:rPr>
            </w:pPr>
            <w:r>
              <w:rPr>
                <w:rFonts w:cs="Arial"/>
                <w:b/>
                <w:sz w:val="20"/>
              </w:rPr>
              <w:t>Projekt</w:t>
            </w:r>
          </w:p>
        </w:tc>
        <w:tc>
          <w:tcPr>
            <w:tcW w:w="6355" w:type="dxa"/>
            <w:gridSpan w:val="2"/>
            <w:tcBorders>
              <w:top w:val="single" w:sz="4" w:space="0" w:color="auto"/>
              <w:left w:val="single" w:sz="4" w:space="0" w:color="auto"/>
              <w:bottom w:val="single" w:sz="4" w:space="0" w:color="auto"/>
              <w:right w:val="single" w:sz="4" w:space="0" w:color="auto"/>
            </w:tcBorders>
            <w:hideMark/>
          </w:tcPr>
          <w:p w14:paraId="70F52A9F" w14:textId="77777777" w:rsidR="003901FE" w:rsidRDefault="003901FE" w:rsidP="00D52C8A">
            <w:pPr>
              <w:spacing w:before="40" w:after="40" w:line="240" w:lineRule="auto"/>
              <w:jc w:val="left"/>
              <w:rPr>
                <w:rFonts w:cs="Arial"/>
                <w:sz w:val="20"/>
              </w:rPr>
            </w:pPr>
            <w:r>
              <w:rPr>
                <w:rFonts w:cs="Arial"/>
                <w:sz w:val="20"/>
              </w:rPr>
              <w:t>&lt;officielt navn, forkortelse, alias&gt;</w:t>
            </w:r>
          </w:p>
        </w:tc>
      </w:tr>
      <w:tr w:rsidR="003901FE" w14:paraId="77A77B21" w14:textId="77777777" w:rsidTr="00D52C8A">
        <w:tc>
          <w:tcPr>
            <w:tcW w:w="2717" w:type="dxa"/>
            <w:tcBorders>
              <w:top w:val="single" w:sz="4" w:space="0" w:color="auto"/>
              <w:left w:val="single" w:sz="4" w:space="0" w:color="auto"/>
              <w:bottom w:val="single" w:sz="4" w:space="0" w:color="auto"/>
              <w:right w:val="single" w:sz="4" w:space="0" w:color="auto"/>
            </w:tcBorders>
            <w:hideMark/>
          </w:tcPr>
          <w:p w14:paraId="7644AC63" w14:textId="77777777" w:rsidR="003901FE" w:rsidRDefault="003901FE" w:rsidP="00D52C8A">
            <w:pPr>
              <w:spacing w:before="40" w:after="40" w:line="240" w:lineRule="auto"/>
              <w:jc w:val="left"/>
              <w:rPr>
                <w:rFonts w:cs="Arial"/>
                <w:b/>
                <w:sz w:val="20"/>
              </w:rPr>
            </w:pPr>
            <w:r>
              <w:rPr>
                <w:rFonts w:cs="Arial"/>
                <w:b/>
                <w:sz w:val="20"/>
              </w:rPr>
              <w:t>Projektleder</w:t>
            </w:r>
          </w:p>
        </w:tc>
        <w:tc>
          <w:tcPr>
            <w:tcW w:w="6355" w:type="dxa"/>
            <w:gridSpan w:val="2"/>
            <w:tcBorders>
              <w:top w:val="single" w:sz="4" w:space="0" w:color="auto"/>
              <w:left w:val="single" w:sz="4" w:space="0" w:color="auto"/>
              <w:bottom w:val="single" w:sz="4" w:space="0" w:color="auto"/>
              <w:right w:val="single" w:sz="4" w:space="0" w:color="auto"/>
            </w:tcBorders>
          </w:tcPr>
          <w:p w14:paraId="43964A26" w14:textId="77777777" w:rsidR="003901FE" w:rsidRDefault="003901FE" w:rsidP="00D52C8A">
            <w:pPr>
              <w:spacing w:before="40" w:after="40" w:line="240" w:lineRule="auto"/>
              <w:jc w:val="left"/>
              <w:rPr>
                <w:rFonts w:cs="Arial"/>
                <w:sz w:val="20"/>
              </w:rPr>
            </w:pPr>
          </w:p>
        </w:tc>
      </w:tr>
      <w:tr w:rsidR="003901FE" w14:paraId="66C86C23" w14:textId="77777777" w:rsidTr="00D52C8A">
        <w:tc>
          <w:tcPr>
            <w:tcW w:w="2717" w:type="dxa"/>
            <w:tcBorders>
              <w:top w:val="single" w:sz="4" w:space="0" w:color="auto"/>
              <w:left w:val="single" w:sz="4" w:space="0" w:color="auto"/>
              <w:bottom w:val="single" w:sz="4" w:space="0" w:color="auto"/>
              <w:right w:val="single" w:sz="4" w:space="0" w:color="auto"/>
            </w:tcBorders>
            <w:hideMark/>
          </w:tcPr>
          <w:p w14:paraId="6F2B8D55" w14:textId="77777777" w:rsidR="003901FE" w:rsidRDefault="003901FE" w:rsidP="00D52C8A">
            <w:pPr>
              <w:spacing w:before="40" w:after="40" w:line="240" w:lineRule="auto"/>
              <w:jc w:val="left"/>
              <w:rPr>
                <w:rFonts w:cs="Arial"/>
                <w:b/>
                <w:sz w:val="20"/>
              </w:rPr>
            </w:pPr>
            <w:r>
              <w:rPr>
                <w:rFonts w:cs="Arial"/>
                <w:b/>
                <w:sz w:val="20"/>
              </w:rPr>
              <w:t>Ekspeditions/togtleder</w:t>
            </w:r>
          </w:p>
        </w:tc>
        <w:tc>
          <w:tcPr>
            <w:tcW w:w="6355" w:type="dxa"/>
            <w:gridSpan w:val="2"/>
            <w:tcBorders>
              <w:top w:val="single" w:sz="4" w:space="0" w:color="auto"/>
              <w:left w:val="single" w:sz="4" w:space="0" w:color="auto"/>
              <w:bottom w:val="single" w:sz="4" w:space="0" w:color="auto"/>
              <w:right w:val="single" w:sz="4" w:space="0" w:color="auto"/>
            </w:tcBorders>
          </w:tcPr>
          <w:p w14:paraId="74D9E8E4" w14:textId="77777777" w:rsidR="003901FE" w:rsidRDefault="003901FE" w:rsidP="00D52C8A">
            <w:pPr>
              <w:spacing w:before="40" w:after="40" w:line="240" w:lineRule="auto"/>
              <w:jc w:val="left"/>
              <w:rPr>
                <w:rFonts w:cs="Arial"/>
                <w:sz w:val="20"/>
              </w:rPr>
            </w:pPr>
            <w:r>
              <w:rPr>
                <w:rFonts w:cs="Arial"/>
                <w:sz w:val="20"/>
              </w:rPr>
              <w:t>&lt;navn på evt. udpeget ekspeditions-, togt eller feltleder&gt;</w:t>
            </w:r>
          </w:p>
        </w:tc>
      </w:tr>
      <w:tr w:rsidR="003901FE" w14:paraId="606751FE" w14:textId="77777777" w:rsidTr="00D52C8A">
        <w:tc>
          <w:tcPr>
            <w:tcW w:w="2717" w:type="dxa"/>
            <w:tcBorders>
              <w:top w:val="single" w:sz="4" w:space="0" w:color="auto"/>
              <w:left w:val="single" w:sz="4" w:space="0" w:color="auto"/>
              <w:bottom w:val="single" w:sz="4" w:space="0" w:color="auto"/>
              <w:right w:val="single" w:sz="4" w:space="0" w:color="auto"/>
            </w:tcBorders>
            <w:hideMark/>
          </w:tcPr>
          <w:p w14:paraId="31E9578D" w14:textId="77777777" w:rsidR="003901FE" w:rsidRDefault="003901FE" w:rsidP="00D52C8A">
            <w:pPr>
              <w:spacing w:before="40" w:after="40" w:line="240" w:lineRule="auto"/>
              <w:jc w:val="left"/>
              <w:rPr>
                <w:rFonts w:cs="Arial"/>
                <w:b/>
                <w:bCs/>
                <w:sz w:val="20"/>
              </w:rPr>
            </w:pPr>
            <w:r>
              <w:rPr>
                <w:rFonts w:cs="Arial"/>
                <w:b/>
                <w:sz w:val="20"/>
              </w:rPr>
              <w:t>Afdeling</w:t>
            </w:r>
          </w:p>
        </w:tc>
        <w:tc>
          <w:tcPr>
            <w:tcW w:w="6355" w:type="dxa"/>
            <w:gridSpan w:val="2"/>
            <w:tcBorders>
              <w:top w:val="single" w:sz="4" w:space="0" w:color="auto"/>
              <w:left w:val="single" w:sz="4" w:space="0" w:color="auto"/>
              <w:bottom w:val="single" w:sz="4" w:space="0" w:color="auto"/>
              <w:right w:val="single" w:sz="4" w:space="0" w:color="auto"/>
            </w:tcBorders>
          </w:tcPr>
          <w:p w14:paraId="5FD09815" w14:textId="77777777" w:rsidR="003901FE" w:rsidRDefault="003901FE" w:rsidP="00D52C8A">
            <w:pPr>
              <w:spacing w:before="40" w:after="40" w:line="240" w:lineRule="auto"/>
              <w:jc w:val="left"/>
              <w:rPr>
                <w:rFonts w:cs="Arial"/>
                <w:sz w:val="20"/>
              </w:rPr>
            </w:pPr>
          </w:p>
        </w:tc>
      </w:tr>
      <w:tr w:rsidR="003901FE" w14:paraId="42F5F8CC" w14:textId="77777777" w:rsidTr="00D52C8A">
        <w:tc>
          <w:tcPr>
            <w:tcW w:w="2717" w:type="dxa"/>
            <w:tcBorders>
              <w:top w:val="single" w:sz="4" w:space="0" w:color="auto"/>
              <w:left w:val="single" w:sz="4" w:space="0" w:color="auto"/>
              <w:bottom w:val="single" w:sz="4" w:space="0" w:color="auto"/>
              <w:right w:val="single" w:sz="4" w:space="0" w:color="auto"/>
            </w:tcBorders>
            <w:hideMark/>
          </w:tcPr>
          <w:p w14:paraId="76C15A7B" w14:textId="77777777" w:rsidR="003901FE" w:rsidRDefault="003901FE" w:rsidP="00D52C8A">
            <w:pPr>
              <w:spacing w:before="40" w:after="40" w:line="240" w:lineRule="auto"/>
              <w:jc w:val="left"/>
              <w:rPr>
                <w:rFonts w:cs="Arial"/>
                <w:b/>
                <w:bCs/>
                <w:sz w:val="20"/>
              </w:rPr>
            </w:pPr>
            <w:r>
              <w:rPr>
                <w:rFonts w:cs="Arial"/>
                <w:b/>
                <w:bCs/>
                <w:sz w:val="20"/>
              </w:rPr>
              <w:t>Telefonnummer og e-mail</w:t>
            </w:r>
          </w:p>
        </w:tc>
        <w:tc>
          <w:tcPr>
            <w:tcW w:w="6355" w:type="dxa"/>
            <w:gridSpan w:val="2"/>
            <w:tcBorders>
              <w:top w:val="single" w:sz="4" w:space="0" w:color="auto"/>
              <w:left w:val="single" w:sz="4" w:space="0" w:color="auto"/>
              <w:bottom w:val="single" w:sz="4" w:space="0" w:color="auto"/>
              <w:right w:val="single" w:sz="4" w:space="0" w:color="auto"/>
            </w:tcBorders>
          </w:tcPr>
          <w:p w14:paraId="72B91F62" w14:textId="77777777" w:rsidR="003901FE" w:rsidRDefault="003901FE" w:rsidP="00D52C8A">
            <w:pPr>
              <w:spacing w:before="40" w:after="40" w:line="240" w:lineRule="auto"/>
              <w:jc w:val="left"/>
              <w:rPr>
                <w:rFonts w:cs="Arial"/>
                <w:sz w:val="20"/>
              </w:rPr>
            </w:pPr>
          </w:p>
        </w:tc>
      </w:tr>
      <w:tr w:rsidR="003901FE" w14:paraId="089563E4" w14:textId="77777777" w:rsidTr="00D52C8A">
        <w:tc>
          <w:tcPr>
            <w:tcW w:w="2717" w:type="dxa"/>
            <w:tcBorders>
              <w:top w:val="single" w:sz="4" w:space="0" w:color="auto"/>
              <w:left w:val="single" w:sz="4" w:space="0" w:color="auto"/>
              <w:bottom w:val="single" w:sz="4" w:space="0" w:color="auto"/>
              <w:right w:val="single" w:sz="4" w:space="0" w:color="auto"/>
            </w:tcBorders>
            <w:hideMark/>
          </w:tcPr>
          <w:p w14:paraId="7156903C" w14:textId="77777777" w:rsidR="003901FE" w:rsidRDefault="003901FE" w:rsidP="00D52C8A">
            <w:pPr>
              <w:spacing w:before="40" w:after="40" w:line="240" w:lineRule="auto"/>
              <w:jc w:val="left"/>
              <w:rPr>
                <w:rFonts w:cs="Arial"/>
                <w:b/>
                <w:bCs/>
                <w:sz w:val="20"/>
              </w:rPr>
            </w:pPr>
            <w:r>
              <w:rPr>
                <w:rFonts w:cs="Arial"/>
                <w:b/>
                <w:sz w:val="20"/>
              </w:rPr>
              <w:t>Samarbejdspartner(e)</w:t>
            </w:r>
          </w:p>
        </w:tc>
        <w:tc>
          <w:tcPr>
            <w:tcW w:w="6355" w:type="dxa"/>
            <w:gridSpan w:val="2"/>
            <w:tcBorders>
              <w:top w:val="single" w:sz="4" w:space="0" w:color="auto"/>
              <w:left w:val="single" w:sz="4" w:space="0" w:color="auto"/>
              <w:bottom w:val="single" w:sz="4" w:space="0" w:color="auto"/>
              <w:right w:val="single" w:sz="4" w:space="0" w:color="auto"/>
            </w:tcBorders>
            <w:hideMark/>
          </w:tcPr>
          <w:p w14:paraId="20E83DBE" w14:textId="77777777" w:rsidR="003901FE" w:rsidRDefault="003901FE" w:rsidP="00D52C8A">
            <w:pPr>
              <w:spacing w:before="40" w:after="40" w:line="240" w:lineRule="auto"/>
              <w:jc w:val="left"/>
              <w:rPr>
                <w:rFonts w:cs="Arial"/>
                <w:sz w:val="20"/>
              </w:rPr>
            </w:pPr>
            <w:r>
              <w:rPr>
                <w:rFonts w:cs="Arial"/>
                <w:sz w:val="20"/>
              </w:rPr>
              <w:t>&lt;institution, kontaktperson, e-mail, telefonnr.&gt;</w:t>
            </w:r>
          </w:p>
        </w:tc>
      </w:tr>
      <w:tr w:rsidR="003901FE" w14:paraId="2047230C" w14:textId="77777777" w:rsidTr="00D52C8A">
        <w:tc>
          <w:tcPr>
            <w:tcW w:w="2717" w:type="dxa"/>
            <w:tcBorders>
              <w:top w:val="single" w:sz="4" w:space="0" w:color="auto"/>
              <w:left w:val="single" w:sz="4" w:space="0" w:color="auto"/>
              <w:bottom w:val="single" w:sz="4" w:space="0" w:color="auto"/>
              <w:right w:val="single" w:sz="4" w:space="0" w:color="auto"/>
            </w:tcBorders>
            <w:hideMark/>
          </w:tcPr>
          <w:p w14:paraId="6625C857" w14:textId="77777777" w:rsidR="003901FE" w:rsidRDefault="003901FE" w:rsidP="00D52C8A">
            <w:pPr>
              <w:spacing w:before="40" w:after="40" w:line="240" w:lineRule="auto"/>
              <w:jc w:val="left"/>
              <w:rPr>
                <w:rFonts w:cs="Arial"/>
                <w:b/>
                <w:sz w:val="20"/>
              </w:rPr>
            </w:pPr>
            <w:r>
              <w:rPr>
                <w:rFonts w:cs="Arial"/>
                <w:b/>
                <w:sz w:val="20"/>
              </w:rPr>
              <w:t>GEUS-feltarbejde</w:t>
            </w:r>
          </w:p>
        </w:tc>
        <w:tc>
          <w:tcPr>
            <w:tcW w:w="3452" w:type="dxa"/>
            <w:tcBorders>
              <w:top w:val="single" w:sz="4" w:space="0" w:color="auto"/>
              <w:left w:val="single" w:sz="4" w:space="0" w:color="auto"/>
              <w:bottom w:val="single" w:sz="4" w:space="0" w:color="auto"/>
              <w:right w:val="single" w:sz="4" w:space="0" w:color="auto"/>
            </w:tcBorders>
            <w:hideMark/>
          </w:tcPr>
          <w:p w14:paraId="52839961" w14:textId="77777777" w:rsidR="003901FE" w:rsidRDefault="003901FE" w:rsidP="00D52C8A">
            <w:pPr>
              <w:spacing w:before="40" w:after="40" w:line="240" w:lineRule="auto"/>
              <w:jc w:val="left"/>
              <w:rPr>
                <w:rFonts w:cs="Arial"/>
                <w:sz w:val="20"/>
              </w:rPr>
            </w:pPr>
            <w:r>
              <w:rPr>
                <w:rFonts w:cs="Arial"/>
                <w:sz w:val="20"/>
              </w:rPr>
              <w:t xml:space="preserve">Ja </w:t>
            </w:r>
            <w:sdt>
              <w:sdtPr>
                <w:rPr>
                  <w:rFonts w:cstheme="minorHAnsi"/>
                  <w:lang w:val="en-GB"/>
                </w:rPr>
                <w:id w:val="1988588459"/>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c>
          <w:tcPr>
            <w:tcW w:w="2903" w:type="dxa"/>
            <w:tcBorders>
              <w:top w:val="single" w:sz="4" w:space="0" w:color="auto"/>
              <w:left w:val="single" w:sz="4" w:space="0" w:color="auto"/>
              <w:bottom w:val="single" w:sz="4" w:space="0" w:color="auto"/>
              <w:right w:val="single" w:sz="4" w:space="0" w:color="auto"/>
            </w:tcBorders>
            <w:hideMark/>
          </w:tcPr>
          <w:p w14:paraId="1DA00E09" w14:textId="77777777" w:rsidR="003901FE" w:rsidRDefault="003901FE" w:rsidP="00D52C8A">
            <w:pPr>
              <w:spacing w:before="40" w:after="40" w:line="240" w:lineRule="auto"/>
              <w:jc w:val="left"/>
              <w:rPr>
                <w:rFonts w:cs="Arial"/>
                <w:sz w:val="20"/>
              </w:rPr>
            </w:pPr>
            <w:r>
              <w:rPr>
                <w:rFonts w:cs="Arial"/>
                <w:sz w:val="20"/>
              </w:rPr>
              <w:t xml:space="preserve">Nej </w:t>
            </w:r>
            <w:sdt>
              <w:sdtPr>
                <w:rPr>
                  <w:rFonts w:cstheme="minorHAnsi"/>
                  <w:lang w:val="en-GB"/>
                </w:rPr>
                <w:id w:val="1277754726"/>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r>
      <w:tr w:rsidR="003901FE" w14:paraId="2F546225" w14:textId="77777777" w:rsidTr="00D52C8A">
        <w:tc>
          <w:tcPr>
            <w:tcW w:w="2717" w:type="dxa"/>
            <w:tcBorders>
              <w:top w:val="single" w:sz="4" w:space="0" w:color="auto"/>
              <w:left w:val="single" w:sz="4" w:space="0" w:color="auto"/>
              <w:bottom w:val="single" w:sz="4" w:space="0" w:color="auto"/>
              <w:right w:val="single" w:sz="4" w:space="0" w:color="auto"/>
            </w:tcBorders>
          </w:tcPr>
          <w:p w14:paraId="64184A8A" w14:textId="77777777" w:rsidR="003901FE" w:rsidRDefault="003901FE" w:rsidP="00D52C8A">
            <w:pPr>
              <w:spacing w:before="40" w:after="40" w:line="240" w:lineRule="auto"/>
              <w:jc w:val="left"/>
              <w:rPr>
                <w:rFonts w:cs="Arial"/>
                <w:b/>
                <w:sz w:val="20"/>
              </w:rPr>
            </w:pPr>
          </w:p>
        </w:tc>
        <w:tc>
          <w:tcPr>
            <w:tcW w:w="6355" w:type="dxa"/>
            <w:gridSpan w:val="2"/>
            <w:tcBorders>
              <w:top w:val="single" w:sz="4" w:space="0" w:color="auto"/>
              <w:left w:val="single" w:sz="4" w:space="0" w:color="auto"/>
              <w:bottom w:val="single" w:sz="4" w:space="0" w:color="auto"/>
              <w:right w:val="single" w:sz="4" w:space="0" w:color="auto"/>
            </w:tcBorders>
            <w:hideMark/>
          </w:tcPr>
          <w:p w14:paraId="12F07F68" w14:textId="77777777" w:rsidR="003901FE" w:rsidRDefault="003901FE" w:rsidP="00D52C8A">
            <w:pPr>
              <w:spacing w:before="40" w:after="40" w:line="240" w:lineRule="auto"/>
              <w:jc w:val="left"/>
              <w:rPr>
                <w:rFonts w:cs="Arial"/>
                <w:sz w:val="20"/>
              </w:rPr>
            </w:pPr>
            <w:r>
              <w:rPr>
                <w:rFonts w:cs="Arial"/>
                <w:sz w:val="20"/>
              </w:rPr>
              <w:t>Hvis nej: &lt;afklaring af ansvar for helbredsstatus, SAR, sikkerhed, forsikringer og tilladelser til at udføre arbejdet&gt;</w:t>
            </w:r>
          </w:p>
        </w:tc>
      </w:tr>
      <w:tr w:rsidR="003901FE" w14:paraId="4C8E9D84" w14:textId="77777777" w:rsidTr="00D52C8A">
        <w:tc>
          <w:tcPr>
            <w:tcW w:w="2717" w:type="dxa"/>
            <w:tcBorders>
              <w:top w:val="single" w:sz="4" w:space="0" w:color="auto"/>
              <w:left w:val="single" w:sz="4" w:space="0" w:color="auto"/>
              <w:bottom w:val="single" w:sz="4" w:space="0" w:color="auto"/>
              <w:right w:val="single" w:sz="4" w:space="0" w:color="auto"/>
            </w:tcBorders>
            <w:hideMark/>
          </w:tcPr>
          <w:p w14:paraId="5345E31B" w14:textId="77777777" w:rsidR="003901FE" w:rsidRDefault="003901FE" w:rsidP="00D52C8A">
            <w:pPr>
              <w:spacing w:before="40" w:after="40" w:line="240" w:lineRule="auto"/>
              <w:jc w:val="left"/>
              <w:rPr>
                <w:rFonts w:cs="Arial"/>
                <w:b/>
                <w:bCs/>
                <w:sz w:val="20"/>
              </w:rPr>
            </w:pPr>
            <w:r>
              <w:rPr>
                <w:rFonts w:cs="Arial"/>
                <w:b/>
                <w:bCs/>
                <w:sz w:val="20"/>
              </w:rPr>
              <w:t>Hvor</w:t>
            </w:r>
          </w:p>
        </w:tc>
        <w:tc>
          <w:tcPr>
            <w:tcW w:w="6355" w:type="dxa"/>
            <w:gridSpan w:val="2"/>
            <w:tcBorders>
              <w:top w:val="single" w:sz="4" w:space="0" w:color="auto"/>
              <w:left w:val="single" w:sz="4" w:space="0" w:color="auto"/>
              <w:bottom w:val="single" w:sz="4" w:space="0" w:color="auto"/>
              <w:right w:val="single" w:sz="4" w:space="0" w:color="auto"/>
            </w:tcBorders>
            <w:hideMark/>
          </w:tcPr>
          <w:p w14:paraId="3B266F75" w14:textId="77777777" w:rsidR="003901FE" w:rsidRDefault="003901FE" w:rsidP="00D52C8A">
            <w:pPr>
              <w:spacing w:before="40" w:after="40" w:line="240" w:lineRule="auto"/>
              <w:jc w:val="left"/>
              <w:rPr>
                <w:rFonts w:cs="Arial"/>
                <w:sz w:val="20"/>
              </w:rPr>
            </w:pPr>
            <w:r>
              <w:rPr>
                <w:rFonts w:cs="Arial"/>
                <w:sz w:val="20"/>
              </w:rPr>
              <w:t>&lt;Danmark, Grønland, tredje land, til søs&gt;</w:t>
            </w:r>
          </w:p>
        </w:tc>
      </w:tr>
    </w:tbl>
    <w:p w14:paraId="163DABC5" w14:textId="77777777" w:rsidR="003901FE" w:rsidRDefault="003901FE" w:rsidP="003901FE"/>
    <w:p w14:paraId="56F35DBC" w14:textId="77777777" w:rsidR="003901FE" w:rsidRDefault="003901FE" w:rsidP="003901FE">
      <w:pPr>
        <w:rPr>
          <w:szCs w:val="21"/>
        </w:rPr>
      </w:pPr>
      <w:r>
        <w:rPr>
          <w:b/>
          <w:bCs/>
          <w:szCs w:val="21"/>
        </w:rPr>
        <w:t>Formål med feltarbejdet:</w:t>
      </w:r>
      <w:r>
        <w:rPr>
          <w:szCs w:val="21"/>
        </w:rPr>
        <w:t xml:space="preserve"> </w:t>
      </w:r>
    </w:p>
    <w:p w14:paraId="515FE5D7" w14:textId="77777777" w:rsidR="003901FE" w:rsidRDefault="003901FE" w:rsidP="003901FE">
      <w:pPr>
        <w:rPr>
          <w:szCs w:val="21"/>
        </w:rPr>
      </w:pPr>
      <w:r>
        <w:rPr>
          <w:rFonts w:cs="Arial"/>
          <w:szCs w:val="21"/>
        </w:rPr>
        <w:t>&lt;</w:t>
      </w:r>
      <w:r>
        <w:rPr>
          <w:rFonts w:cs="Arial"/>
          <w:szCs w:val="21"/>
          <w:u w:val="single"/>
        </w:rPr>
        <w:t>kort</w:t>
      </w:r>
      <w:r>
        <w:rPr>
          <w:rFonts w:cs="Arial"/>
          <w:szCs w:val="21"/>
        </w:rPr>
        <w:t xml:space="preserve"> beskrivelse af formål, tidsramme osv. for hele projektet&gt;</w:t>
      </w:r>
    </w:p>
    <w:p w14:paraId="67013C33" w14:textId="77777777" w:rsidR="003901FE" w:rsidRDefault="003901FE" w:rsidP="003901FE">
      <w:pPr>
        <w:rPr>
          <w:rFonts w:cs="Arial"/>
          <w:szCs w:val="21"/>
        </w:rPr>
      </w:pPr>
    </w:p>
    <w:p w14:paraId="356F5B3A" w14:textId="77777777" w:rsidR="003901FE" w:rsidRDefault="003901FE" w:rsidP="003901FE">
      <w:pPr>
        <w:rPr>
          <w:szCs w:val="21"/>
        </w:rPr>
      </w:pPr>
      <w:r>
        <w:rPr>
          <w:rFonts w:cs="Arial"/>
          <w:b/>
          <w:bCs/>
          <w:szCs w:val="21"/>
        </w:rPr>
        <w:t>Kort over feltområde/lokaliteter:</w:t>
      </w:r>
    </w:p>
    <w:p w14:paraId="0C0B8CBA" w14:textId="77777777" w:rsidR="003901FE" w:rsidRDefault="003901FE" w:rsidP="003901FE">
      <w:pPr>
        <w:rPr>
          <w:rFonts w:cs="Arial"/>
        </w:rPr>
      </w:pPr>
      <w:r>
        <w:rPr>
          <w:rFonts w:cs="Arial"/>
        </w:rPr>
        <w:t>&lt;indsæt fra Google Maps eller GIS et kort over området for feltarbejdet/projektet. Markér gerne nærmeste hospital, lægeklinik, politi, lufthavn og anden relevant information.&gt;</w:t>
      </w:r>
    </w:p>
    <w:p w14:paraId="32226814" w14:textId="77777777" w:rsidR="003901FE" w:rsidRPr="00D706A0" w:rsidRDefault="003901FE" w:rsidP="003901FE">
      <w:pPr>
        <w:spacing w:before="480" w:after="210" w:line="240" w:lineRule="auto"/>
        <w:rPr>
          <w:b/>
          <w:bCs/>
          <w:sz w:val="24"/>
          <w:szCs w:val="24"/>
        </w:rPr>
      </w:pPr>
      <w:r w:rsidRPr="00D706A0">
        <w:rPr>
          <w:b/>
          <w:bCs/>
          <w:sz w:val="24"/>
          <w:szCs w:val="24"/>
        </w:rPr>
        <w:t>1.2</w:t>
      </w:r>
      <w:r w:rsidRPr="00D706A0">
        <w:rPr>
          <w:b/>
          <w:bCs/>
          <w:sz w:val="24"/>
          <w:szCs w:val="24"/>
        </w:rPr>
        <w:tab/>
        <w:t>Plan for feltarbejdet</w:t>
      </w:r>
    </w:p>
    <w:tbl>
      <w:tblPr>
        <w:tblStyle w:val="Tabel-Gitter"/>
        <w:tblW w:w="9072" w:type="dxa"/>
        <w:tblInd w:w="0" w:type="dxa"/>
        <w:tblLook w:val="04A0" w:firstRow="1" w:lastRow="0" w:firstColumn="1" w:lastColumn="0" w:noHBand="0" w:noVBand="1"/>
      </w:tblPr>
      <w:tblGrid>
        <w:gridCol w:w="2240"/>
        <w:gridCol w:w="6832"/>
      </w:tblGrid>
      <w:tr w:rsidR="003901FE" w:rsidRPr="00D706A0" w14:paraId="1BC5A3FB" w14:textId="77777777" w:rsidTr="00D52C8A">
        <w:tc>
          <w:tcPr>
            <w:tcW w:w="2240" w:type="dxa"/>
            <w:tcBorders>
              <w:top w:val="single" w:sz="4" w:space="0" w:color="auto"/>
              <w:left w:val="single" w:sz="4" w:space="0" w:color="auto"/>
              <w:bottom w:val="single" w:sz="4" w:space="0" w:color="auto"/>
              <w:right w:val="single" w:sz="4" w:space="0" w:color="auto"/>
            </w:tcBorders>
            <w:hideMark/>
          </w:tcPr>
          <w:p w14:paraId="6CFF9D0E" w14:textId="77777777" w:rsidR="003901FE" w:rsidRPr="00D706A0" w:rsidRDefault="003901FE" w:rsidP="00D52C8A">
            <w:pPr>
              <w:spacing w:before="40" w:after="40" w:line="240" w:lineRule="auto"/>
              <w:jc w:val="left"/>
              <w:rPr>
                <w:rFonts w:cs="Arial"/>
                <w:b/>
                <w:sz w:val="20"/>
              </w:rPr>
            </w:pPr>
            <w:r w:rsidRPr="00D706A0">
              <w:rPr>
                <w:rFonts w:cs="Arial"/>
                <w:b/>
                <w:sz w:val="20"/>
              </w:rPr>
              <w:t>Hvad</w:t>
            </w:r>
          </w:p>
        </w:tc>
        <w:tc>
          <w:tcPr>
            <w:tcW w:w="6832" w:type="dxa"/>
            <w:tcBorders>
              <w:top w:val="single" w:sz="4" w:space="0" w:color="auto"/>
              <w:left w:val="single" w:sz="4" w:space="0" w:color="auto"/>
              <w:bottom w:val="single" w:sz="4" w:space="0" w:color="auto"/>
              <w:right w:val="single" w:sz="4" w:space="0" w:color="auto"/>
            </w:tcBorders>
            <w:hideMark/>
          </w:tcPr>
          <w:p w14:paraId="25392177" w14:textId="77777777" w:rsidR="003901FE" w:rsidRPr="00D706A0" w:rsidRDefault="003901FE" w:rsidP="00D52C8A">
            <w:pPr>
              <w:spacing w:before="40" w:after="40" w:line="240" w:lineRule="auto"/>
              <w:jc w:val="left"/>
              <w:rPr>
                <w:rFonts w:cs="Arial"/>
                <w:sz w:val="20"/>
              </w:rPr>
            </w:pPr>
            <w:r w:rsidRPr="00D706A0">
              <w:rPr>
                <w:rFonts w:cs="Arial"/>
                <w:sz w:val="20"/>
              </w:rPr>
              <w:t>&lt;kort beskrivelse af selve feltarbejde, som tænkes udført i forbindelse med projektet, evt. brug af udstyr&gt;</w:t>
            </w:r>
          </w:p>
        </w:tc>
      </w:tr>
      <w:tr w:rsidR="003901FE" w:rsidRPr="00D706A0" w14:paraId="161BD20E" w14:textId="77777777" w:rsidTr="00D52C8A">
        <w:tc>
          <w:tcPr>
            <w:tcW w:w="2240" w:type="dxa"/>
            <w:tcBorders>
              <w:top w:val="single" w:sz="4" w:space="0" w:color="auto"/>
              <w:left w:val="single" w:sz="4" w:space="0" w:color="auto"/>
              <w:bottom w:val="single" w:sz="4" w:space="0" w:color="auto"/>
              <w:right w:val="single" w:sz="4" w:space="0" w:color="auto"/>
            </w:tcBorders>
            <w:hideMark/>
          </w:tcPr>
          <w:p w14:paraId="08308E2F" w14:textId="77777777" w:rsidR="003901FE" w:rsidRPr="00D706A0" w:rsidRDefault="003901FE" w:rsidP="00D52C8A">
            <w:pPr>
              <w:spacing w:before="40" w:after="40" w:line="240" w:lineRule="auto"/>
              <w:jc w:val="left"/>
              <w:rPr>
                <w:rFonts w:cs="Arial"/>
                <w:b/>
                <w:sz w:val="20"/>
              </w:rPr>
            </w:pPr>
            <w:r w:rsidRPr="00D706A0">
              <w:rPr>
                <w:rFonts w:cs="Arial"/>
                <w:b/>
                <w:sz w:val="20"/>
              </w:rPr>
              <w:t>Startdato</w:t>
            </w:r>
          </w:p>
        </w:tc>
        <w:tc>
          <w:tcPr>
            <w:tcW w:w="6832" w:type="dxa"/>
            <w:tcBorders>
              <w:top w:val="single" w:sz="4" w:space="0" w:color="auto"/>
              <w:left w:val="single" w:sz="4" w:space="0" w:color="auto"/>
              <w:bottom w:val="single" w:sz="4" w:space="0" w:color="auto"/>
              <w:right w:val="single" w:sz="4" w:space="0" w:color="auto"/>
            </w:tcBorders>
          </w:tcPr>
          <w:p w14:paraId="49CB44D1" w14:textId="77777777" w:rsidR="003901FE" w:rsidRPr="00D706A0" w:rsidRDefault="003901FE" w:rsidP="00D52C8A">
            <w:pPr>
              <w:spacing w:before="40" w:after="40" w:line="240" w:lineRule="auto"/>
              <w:jc w:val="left"/>
              <w:rPr>
                <w:rFonts w:cs="Arial"/>
                <w:sz w:val="20"/>
              </w:rPr>
            </w:pPr>
            <w:r w:rsidRPr="00D706A0">
              <w:rPr>
                <w:rFonts w:cs="Arial"/>
                <w:sz w:val="20"/>
              </w:rPr>
              <w:t>&lt;fra man tager hjemmefra&gt;</w:t>
            </w:r>
          </w:p>
        </w:tc>
      </w:tr>
      <w:tr w:rsidR="003901FE" w:rsidRPr="00D706A0" w14:paraId="4E886552" w14:textId="77777777" w:rsidTr="00D52C8A">
        <w:tc>
          <w:tcPr>
            <w:tcW w:w="2240" w:type="dxa"/>
            <w:tcBorders>
              <w:top w:val="single" w:sz="4" w:space="0" w:color="auto"/>
              <w:left w:val="single" w:sz="4" w:space="0" w:color="auto"/>
              <w:bottom w:val="single" w:sz="4" w:space="0" w:color="auto"/>
              <w:right w:val="single" w:sz="4" w:space="0" w:color="auto"/>
            </w:tcBorders>
            <w:hideMark/>
          </w:tcPr>
          <w:p w14:paraId="44562B8B" w14:textId="77777777" w:rsidR="003901FE" w:rsidRPr="00D706A0" w:rsidRDefault="003901FE" w:rsidP="00D52C8A">
            <w:pPr>
              <w:spacing w:before="40" w:after="40" w:line="240" w:lineRule="auto"/>
              <w:jc w:val="left"/>
              <w:rPr>
                <w:rFonts w:cs="Arial"/>
                <w:b/>
                <w:sz w:val="20"/>
              </w:rPr>
            </w:pPr>
            <w:r w:rsidRPr="00D706A0">
              <w:rPr>
                <w:rFonts w:cs="Arial"/>
                <w:b/>
                <w:sz w:val="20"/>
              </w:rPr>
              <w:t>Slutdato</w:t>
            </w:r>
          </w:p>
        </w:tc>
        <w:tc>
          <w:tcPr>
            <w:tcW w:w="6832" w:type="dxa"/>
            <w:tcBorders>
              <w:top w:val="single" w:sz="4" w:space="0" w:color="auto"/>
              <w:left w:val="single" w:sz="4" w:space="0" w:color="auto"/>
              <w:bottom w:val="single" w:sz="4" w:space="0" w:color="auto"/>
              <w:right w:val="single" w:sz="4" w:space="0" w:color="auto"/>
            </w:tcBorders>
          </w:tcPr>
          <w:p w14:paraId="38D13FC6" w14:textId="77777777" w:rsidR="003901FE" w:rsidRPr="00D706A0" w:rsidRDefault="003901FE" w:rsidP="00D52C8A">
            <w:pPr>
              <w:spacing w:before="40" w:after="40" w:line="240" w:lineRule="auto"/>
              <w:jc w:val="left"/>
              <w:rPr>
                <w:rFonts w:cs="Arial"/>
                <w:sz w:val="20"/>
              </w:rPr>
            </w:pPr>
            <w:r w:rsidRPr="00D706A0">
              <w:rPr>
                <w:rFonts w:cs="Arial"/>
                <w:sz w:val="20"/>
              </w:rPr>
              <w:t>&lt;til man er hjemme igen&gt;</w:t>
            </w:r>
          </w:p>
        </w:tc>
      </w:tr>
      <w:tr w:rsidR="003901FE" w:rsidRPr="00D706A0" w14:paraId="6F59C61E" w14:textId="77777777" w:rsidTr="00D52C8A">
        <w:tc>
          <w:tcPr>
            <w:tcW w:w="2240" w:type="dxa"/>
            <w:tcBorders>
              <w:top w:val="single" w:sz="4" w:space="0" w:color="auto"/>
              <w:left w:val="single" w:sz="4" w:space="0" w:color="auto"/>
              <w:bottom w:val="single" w:sz="4" w:space="0" w:color="auto"/>
              <w:right w:val="single" w:sz="4" w:space="0" w:color="auto"/>
            </w:tcBorders>
            <w:hideMark/>
          </w:tcPr>
          <w:p w14:paraId="61A3E52F" w14:textId="77777777" w:rsidR="003901FE" w:rsidRPr="00D706A0" w:rsidRDefault="003901FE" w:rsidP="00D52C8A">
            <w:pPr>
              <w:spacing w:before="40" w:after="40" w:line="240" w:lineRule="auto"/>
              <w:jc w:val="left"/>
              <w:rPr>
                <w:rFonts w:cs="Arial"/>
                <w:b/>
                <w:sz w:val="20"/>
              </w:rPr>
            </w:pPr>
            <w:r w:rsidRPr="00D706A0">
              <w:rPr>
                <w:rFonts w:cs="Arial"/>
                <w:b/>
                <w:sz w:val="20"/>
              </w:rPr>
              <w:t>Transport</w:t>
            </w:r>
          </w:p>
        </w:tc>
        <w:tc>
          <w:tcPr>
            <w:tcW w:w="6832" w:type="dxa"/>
            <w:tcBorders>
              <w:top w:val="single" w:sz="4" w:space="0" w:color="auto"/>
              <w:left w:val="single" w:sz="4" w:space="0" w:color="auto"/>
              <w:bottom w:val="single" w:sz="4" w:space="0" w:color="auto"/>
              <w:right w:val="single" w:sz="4" w:space="0" w:color="auto"/>
            </w:tcBorders>
            <w:hideMark/>
          </w:tcPr>
          <w:p w14:paraId="679C3994" w14:textId="77777777" w:rsidR="003901FE" w:rsidRPr="00D706A0" w:rsidRDefault="003901FE" w:rsidP="00D52C8A">
            <w:pPr>
              <w:spacing w:before="40" w:after="40" w:line="240" w:lineRule="auto"/>
              <w:jc w:val="left"/>
              <w:rPr>
                <w:rFonts w:cs="Arial"/>
                <w:sz w:val="20"/>
              </w:rPr>
            </w:pPr>
            <w:r w:rsidRPr="00D706A0">
              <w:rPr>
                <w:rFonts w:cs="Arial"/>
                <w:sz w:val="20"/>
              </w:rPr>
              <w:t>&lt;evt. påtænkt lokal transport&gt;</w:t>
            </w:r>
          </w:p>
        </w:tc>
      </w:tr>
      <w:tr w:rsidR="003901FE" w:rsidRPr="00D706A0" w14:paraId="78E6AC3F" w14:textId="77777777" w:rsidTr="00D52C8A">
        <w:tc>
          <w:tcPr>
            <w:tcW w:w="2240" w:type="dxa"/>
            <w:tcBorders>
              <w:top w:val="single" w:sz="4" w:space="0" w:color="auto"/>
              <w:left w:val="single" w:sz="4" w:space="0" w:color="auto"/>
              <w:bottom w:val="single" w:sz="4" w:space="0" w:color="auto"/>
              <w:right w:val="single" w:sz="4" w:space="0" w:color="auto"/>
            </w:tcBorders>
            <w:hideMark/>
          </w:tcPr>
          <w:p w14:paraId="6212678E" w14:textId="77777777" w:rsidR="003901FE" w:rsidRPr="00D706A0" w:rsidRDefault="003901FE" w:rsidP="00D52C8A">
            <w:pPr>
              <w:spacing w:before="40" w:after="40" w:line="240" w:lineRule="auto"/>
              <w:jc w:val="left"/>
              <w:rPr>
                <w:rFonts w:cs="Arial"/>
                <w:b/>
                <w:sz w:val="20"/>
              </w:rPr>
            </w:pPr>
            <w:r w:rsidRPr="00D706A0">
              <w:rPr>
                <w:rFonts w:cs="Arial"/>
                <w:b/>
                <w:sz w:val="20"/>
              </w:rPr>
              <w:t>Sikkerhedsansvarlig*</w:t>
            </w:r>
          </w:p>
        </w:tc>
        <w:tc>
          <w:tcPr>
            <w:tcW w:w="6832" w:type="dxa"/>
            <w:tcBorders>
              <w:top w:val="single" w:sz="4" w:space="0" w:color="auto"/>
              <w:left w:val="single" w:sz="4" w:space="0" w:color="auto"/>
              <w:bottom w:val="single" w:sz="4" w:space="0" w:color="auto"/>
              <w:right w:val="single" w:sz="4" w:space="0" w:color="auto"/>
            </w:tcBorders>
            <w:hideMark/>
          </w:tcPr>
          <w:p w14:paraId="771B99C2" w14:textId="77777777" w:rsidR="003901FE" w:rsidRPr="00D706A0" w:rsidRDefault="003901FE" w:rsidP="00D52C8A">
            <w:pPr>
              <w:spacing w:before="40" w:after="40" w:line="240" w:lineRule="auto"/>
              <w:jc w:val="left"/>
              <w:rPr>
                <w:rFonts w:cs="Arial"/>
                <w:sz w:val="20"/>
              </w:rPr>
            </w:pPr>
            <w:r w:rsidRPr="00D706A0">
              <w:rPr>
                <w:rFonts w:cs="Arial"/>
                <w:sz w:val="20"/>
              </w:rPr>
              <w:t>&lt;er der behov for at udpege en sikkerhedsansvarlig? Der udpeges en sikkerhedsansvarlig, hvis der er ti eller flere deltagere&gt;</w:t>
            </w:r>
            <w:r w:rsidRPr="00D706A0">
              <w:rPr>
                <w:b/>
                <w:bCs/>
              </w:rPr>
              <w:t xml:space="preserve"> </w:t>
            </w:r>
          </w:p>
        </w:tc>
      </w:tr>
      <w:tr w:rsidR="003901FE" w:rsidRPr="00D706A0" w14:paraId="4173F127" w14:textId="77777777" w:rsidTr="00D52C8A">
        <w:tc>
          <w:tcPr>
            <w:tcW w:w="2240" w:type="dxa"/>
            <w:tcBorders>
              <w:top w:val="single" w:sz="4" w:space="0" w:color="auto"/>
              <w:left w:val="single" w:sz="4" w:space="0" w:color="auto"/>
              <w:bottom w:val="single" w:sz="4" w:space="0" w:color="auto"/>
              <w:right w:val="single" w:sz="4" w:space="0" w:color="auto"/>
            </w:tcBorders>
            <w:hideMark/>
          </w:tcPr>
          <w:p w14:paraId="446AE7FE" w14:textId="77777777" w:rsidR="003901FE" w:rsidRPr="00D706A0" w:rsidRDefault="003901FE" w:rsidP="00D52C8A">
            <w:pPr>
              <w:spacing w:before="40" w:after="40" w:line="240" w:lineRule="auto"/>
              <w:jc w:val="left"/>
              <w:rPr>
                <w:rFonts w:cs="Arial"/>
                <w:b/>
                <w:bCs/>
                <w:sz w:val="20"/>
              </w:rPr>
            </w:pPr>
            <w:r w:rsidRPr="00D706A0">
              <w:rPr>
                <w:rFonts w:cs="Arial"/>
                <w:b/>
                <w:bCs/>
                <w:sz w:val="20"/>
              </w:rPr>
              <w:t>Radiotid**</w:t>
            </w:r>
          </w:p>
        </w:tc>
        <w:tc>
          <w:tcPr>
            <w:tcW w:w="6832" w:type="dxa"/>
            <w:tcBorders>
              <w:top w:val="single" w:sz="4" w:space="0" w:color="auto"/>
              <w:left w:val="single" w:sz="4" w:space="0" w:color="auto"/>
              <w:bottom w:val="single" w:sz="4" w:space="0" w:color="auto"/>
              <w:right w:val="single" w:sz="4" w:space="0" w:color="auto"/>
            </w:tcBorders>
            <w:hideMark/>
          </w:tcPr>
          <w:p w14:paraId="5452E5E5" w14:textId="77777777" w:rsidR="003901FE" w:rsidRPr="00D706A0" w:rsidRDefault="003901FE" w:rsidP="00D52C8A">
            <w:pPr>
              <w:spacing w:before="40" w:after="40" w:line="240" w:lineRule="auto"/>
              <w:jc w:val="left"/>
              <w:rPr>
                <w:rFonts w:cs="Arial"/>
                <w:sz w:val="20"/>
              </w:rPr>
            </w:pPr>
            <w:r w:rsidRPr="00D706A0">
              <w:rPr>
                <w:rFonts w:cs="Arial"/>
                <w:sz w:val="20"/>
              </w:rPr>
              <w:t>&lt;hvilken form for kontakt til GEUS eller andre er der aftalt?&gt;</w:t>
            </w:r>
          </w:p>
          <w:p w14:paraId="0B4A6E3E" w14:textId="77777777" w:rsidR="003901FE" w:rsidRPr="00D706A0" w:rsidRDefault="003901FE" w:rsidP="00D52C8A">
            <w:pPr>
              <w:spacing w:before="40" w:after="40" w:line="240" w:lineRule="auto"/>
              <w:jc w:val="left"/>
              <w:rPr>
                <w:rFonts w:cs="Arial"/>
                <w:sz w:val="20"/>
              </w:rPr>
            </w:pPr>
            <w:r w:rsidRPr="00D706A0">
              <w:rPr>
                <w:rFonts w:cs="Arial"/>
                <w:sz w:val="20"/>
              </w:rPr>
              <w:t>&lt;hvilket kommunikationsudstyr er til rådighed?&gt;</w:t>
            </w:r>
          </w:p>
        </w:tc>
      </w:tr>
    </w:tbl>
    <w:p w14:paraId="17F73A97" w14:textId="77777777" w:rsidR="003901FE" w:rsidRPr="00D706A0" w:rsidRDefault="003901FE" w:rsidP="003901FE">
      <w:pPr>
        <w:spacing w:before="20" w:line="240" w:lineRule="auto"/>
        <w:jc w:val="left"/>
        <w:rPr>
          <w:sz w:val="17"/>
          <w:szCs w:val="17"/>
        </w:rPr>
      </w:pPr>
      <w:r w:rsidRPr="00D706A0">
        <w:rPr>
          <w:sz w:val="17"/>
          <w:szCs w:val="17"/>
        </w:rPr>
        <w:t>* Medmindre andet er aftalt, er det projektlederen, der er sikkerhedsansvarlig</w:t>
      </w:r>
    </w:p>
    <w:p w14:paraId="028F6908" w14:textId="77777777" w:rsidR="003901FE" w:rsidRDefault="003901FE" w:rsidP="003901FE">
      <w:pPr>
        <w:spacing w:before="20" w:line="240" w:lineRule="auto"/>
        <w:jc w:val="left"/>
        <w:rPr>
          <w:color w:val="000000" w:themeColor="text1"/>
          <w:szCs w:val="21"/>
        </w:rPr>
      </w:pPr>
      <w:r w:rsidRPr="00D706A0">
        <w:rPr>
          <w:sz w:val="17"/>
          <w:szCs w:val="17"/>
        </w:rPr>
        <w:t>** Med radiotid menes kommunikation med fx GEUS, men også intern kommunikation mellem flere felthold, dette bl.a. for at kunne give status på deltagernes velbefindende</w:t>
      </w:r>
    </w:p>
    <w:p w14:paraId="52BD17E5" w14:textId="77777777" w:rsidR="003901FE" w:rsidRPr="00C10381" w:rsidRDefault="003901FE" w:rsidP="003901FE">
      <w:pPr>
        <w:spacing w:before="480" w:after="210" w:line="240" w:lineRule="auto"/>
        <w:rPr>
          <w:b/>
          <w:bCs/>
          <w:sz w:val="24"/>
          <w:szCs w:val="24"/>
        </w:rPr>
      </w:pPr>
      <w:r>
        <w:rPr>
          <w:b/>
          <w:bCs/>
          <w:sz w:val="24"/>
          <w:szCs w:val="24"/>
        </w:rPr>
        <w:t>1.3</w:t>
      </w:r>
      <w:r>
        <w:rPr>
          <w:b/>
          <w:bCs/>
          <w:sz w:val="24"/>
          <w:szCs w:val="24"/>
        </w:rPr>
        <w:tab/>
      </w:r>
      <w:r w:rsidRPr="00C10381">
        <w:rPr>
          <w:b/>
          <w:bCs/>
          <w:sz w:val="24"/>
          <w:szCs w:val="24"/>
        </w:rPr>
        <w:t>Information om feltdeltagerne</w:t>
      </w:r>
    </w:p>
    <w:tbl>
      <w:tblPr>
        <w:tblStyle w:val="Tabel-Gitter"/>
        <w:tblW w:w="9072" w:type="dxa"/>
        <w:tblInd w:w="0" w:type="dxa"/>
        <w:tblLook w:val="04A0" w:firstRow="1" w:lastRow="0" w:firstColumn="1" w:lastColumn="0" w:noHBand="0" w:noVBand="1"/>
      </w:tblPr>
      <w:tblGrid>
        <w:gridCol w:w="2267"/>
        <w:gridCol w:w="2268"/>
        <w:gridCol w:w="2268"/>
        <w:gridCol w:w="2269"/>
      </w:tblGrid>
      <w:tr w:rsidR="003901FE" w14:paraId="18914A5C" w14:textId="77777777" w:rsidTr="00D52C8A">
        <w:tc>
          <w:tcPr>
            <w:tcW w:w="2126" w:type="dxa"/>
            <w:tcBorders>
              <w:top w:val="single" w:sz="4" w:space="0" w:color="auto"/>
              <w:left w:val="single" w:sz="4" w:space="0" w:color="auto"/>
              <w:bottom w:val="single" w:sz="4" w:space="0" w:color="auto"/>
              <w:right w:val="single" w:sz="4" w:space="0" w:color="auto"/>
            </w:tcBorders>
            <w:hideMark/>
          </w:tcPr>
          <w:p w14:paraId="3B4A8AAE" w14:textId="77777777" w:rsidR="003901FE" w:rsidRDefault="003901FE" w:rsidP="00D52C8A">
            <w:pPr>
              <w:spacing w:before="40" w:after="40" w:line="240" w:lineRule="auto"/>
              <w:jc w:val="left"/>
              <w:rPr>
                <w:rFonts w:cs="Arial"/>
                <w:b/>
                <w:bCs/>
                <w:sz w:val="20"/>
              </w:rPr>
            </w:pPr>
            <w:r>
              <w:rPr>
                <w:rFonts w:cs="Arial"/>
                <w:b/>
                <w:bCs/>
                <w:sz w:val="20"/>
              </w:rPr>
              <w:t>Navn</w:t>
            </w:r>
          </w:p>
        </w:tc>
        <w:tc>
          <w:tcPr>
            <w:tcW w:w="2126" w:type="dxa"/>
            <w:tcBorders>
              <w:top w:val="single" w:sz="4" w:space="0" w:color="auto"/>
              <w:left w:val="single" w:sz="4" w:space="0" w:color="auto"/>
              <w:bottom w:val="single" w:sz="4" w:space="0" w:color="auto"/>
              <w:right w:val="single" w:sz="4" w:space="0" w:color="auto"/>
            </w:tcBorders>
            <w:hideMark/>
          </w:tcPr>
          <w:p w14:paraId="35B70190" w14:textId="77777777" w:rsidR="003901FE" w:rsidRDefault="003901FE" w:rsidP="00D52C8A">
            <w:pPr>
              <w:spacing w:before="40" w:after="40" w:line="240" w:lineRule="auto"/>
              <w:jc w:val="left"/>
              <w:rPr>
                <w:rFonts w:cs="Arial"/>
                <w:b/>
                <w:bCs/>
                <w:sz w:val="20"/>
              </w:rPr>
            </w:pPr>
            <w:r>
              <w:rPr>
                <w:rFonts w:cs="Arial"/>
                <w:b/>
                <w:bCs/>
                <w:sz w:val="20"/>
              </w:rPr>
              <w:t>Institution</w:t>
            </w:r>
          </w:p>
        </w:tc>
        <w:tc>
          <w:tcPr>
            <w:tcW w:w="2126" w:type="dxa"/>
            <w:tcBorders>
              <w:top w:val="single" w:sz="4" w:space="0" w:color="auto"/>
              <w:left w:val="single" w:sz="4" w:space="0" w:color="auto"/>
              <w:bottom w:val="single" w:sz="4" w:space="0" w:color="auto"/>
              <w:right w:val="single" w:sz="4" w:space="0" w:color="auto"/>
            </w:tcBorders>
            <w:hideMark/>
          </w:tcPr>
          <w:p w14:paraId="48C3CEAC" w14:textId="77777777" w:rsidR="003901FE" w:rsidRDefault="003901FE" w:rsidP="00D52C8A">
            <w:pPr>
              <w:spacing w:before="40" w:after="40" w:line="240" w:lineRule="auto"/>
              <w:jc w:val="left"/>
              <w:rPr>
                <w:rFonts w:cs="Arial"/>
                <w:b/>
                <w:bCs/>
                <w:sz w:val="20"/>
              </w:rPr>
            </w:pPr>
            <w:r>
              <w:rPr>
                <w:rFonts w:cs="Arial"/>
                <w:b/>
                <w:bCs/>
                <w:sz w:val="20"/>
              </w:rPr>
              <w:t>Rolle/funktion</w:t>
            </w:r>
          </w:p>
        </w:tc>
        <w:tc>
          <w:tcPr>
            <w:tcW w:w="2127" w:type="dxa"/>
            <w:tcBorders>
              <w:top w:val="single" w:sz="4" w:space="0" w:color="auto"/>
              <w:left w:val="single" w:sz="4" w:space="0" w:color="auto"/>
              <w:bottom w:val="single" w:sz="4" w:space="0" w:color="auto"/>
              <w:right w:val="single" w:sz="4" w:space="0" w:color="auto"/>
            </w:tcBorders>
            <w:hideMark/>
          </w:tcPr>
          <w:p w14:paraId="1ADC82C4" w14:textId="77777777" w:rsidR="003901FE" w:rsidRDefault="003901FE" w:rsidP="00D52C8A">
            <w:pPr>
              <w:spacing w:before="40" w:after="40" w:line="240" w:lineRule="auto"/>
              <w:jc w:val="left"/>
              <w:rPr>
                <w:rFonts w:cs="Arial"/>
                <w:b/>
                <w:bCs/>
                <w:sz w:val="20"/>
              </w:rPr>
            </w:pPr>
            <w:r>
              <w:rPr>
                <w:rFonts w:cs="Arial"/>
                <w:b/>
                <w:bCs/>
                <w:sz w:val="20"/>
              </w:rPr>
              <w:t>Kommentar</w:t>
            </w:r>
          </w:p>
        </w:tc>
      </w:tr>
      <w:tr w:rsidR="003901FE" w14:paraId="58119FFD" w14:textId="77777777" w:rsidTr="00D52C8A">
        <w:tc>
          <w:tcPr>
            <w:tcW w:w="2126" w:type="dxa"/>
            <w:tcBorders>
              <w:top w:val="single" w:sz="4" w:space="0" w:color="auto"/>
              <w:left w:val="single" w:sz="4" w:space="0" w:color="auto"/>
              <w:bottom w:val="single" w:sz="4" w:space="0" w:color="auto"/>
              <w:right w:val="single" w:sz="4" w:space="0" w:color="auto"/>
            </w:tcBorders>
            <w:hideMark/>
          </w:tcPr>
          <w:p w14:paraId="18DE64E5" w14:textId="77777777" w:rsidR="003901FE" w:rsidRDefault="003901FE" w:rsidP="00D52C8A">
            <w:pPr>
              <w:spacing w:before="40" w:after="40" w:line="240" w:lineRule="auto"/>
              <w:jc w:val="left"/>
              <w:rPr>
                <w:rFonts w:cs="Arial"/>
                <w:sz w:val="20"/>
              </w:rPr>
            </w:pPr>
            <w:r>
              <w:rPr>
                <w:rFonts w:cs="Arial"/>
                <w:sz w:val="20"/>
              </w:rPr>
              <w:t>&lt;Ole Olsen&gt;</w:t>
            </w:r>
          </w:p>
        </w:tc>
        <w:tc>
          <w:tcPr>
            <w:tcW w:w="2126" w:type="dxa"/>
            <w:tcBorders>
              <w:top w:val="single" w:sz="4" w:space="0" w:color="auto"/>
              <w:left w:val="single" w:sz="4" w:space="0" w:color="auto"/>
              <w:bottom w:val="single" w:sz="4" w:space="0" w:color="auto"/>
              <w:right w:val="single" w:sz="4" w:space="0" w:color="auto"/>
            </w:tcBorders>
            <w:hideMark/>
          </w:tcPr>
          <w:p w14:paraId="26D164E2" w14:textId="77777777" w:rsidR="003901FE" w:rsidRDefault="003901FE" w:rsidP="00D52C8A">
            <w:pPr>
              <w:spacing w:before="40" w:after="40" w:line="240" w:lineRule="auto"/>
              <w:jc w:val="left"/>
              <w:rPr>
                <w:rFonts w:cs="Arial"/>
                <w:sz w:val="20"/>
              </w:rPr>
            </w:pPr>
            <w:r>
              <w:rPr>
                <w:rFonts w:cs="Arial"/>
                <w:sz w:val="20"/>
              </w:rPr>
              <w:t>&lt;GEUS&gt;</w:t>
            </w:r>
          </w:p>
        </w:tc>
        <w:tc>
          <w:tcPr>
            <w:tcW w:w="2126" w:type="dxa"/>
            <w:tcBorders>
              <w:top w:val="single" w:sz="4" w:space="0" w:color="auto"/>
              <w:left w:val="single" w:sz="4" w:space="0" w:color="auto"/>
              <w:bottom w:val="single" w:sz="4" w:space="0" w:color="auto"/>
              <w:right w:val="single" w:sz="4" w:space="0" w:color="auto"/>
            </w:tcBorders>
            <w:hideMark/>
          </w:tcPr>
          <w:p w14:paraId="4A17F4B6" w14:textId="77777777" w:rsidR="003901FE" w:rsidRDefault="003901FE" w:rsidP="00D52C8A">
            <w:pPr>
              <w:spacing w:before="40" w:after="40" w:line="240" w:lineRule="auto"/>
              <w:jc w:val="left"/>
              <w:rPr>
                <w:rFonts w:cs="Arial"/>
                <w:sz w:val="20"/>
              </w:rPr>
            </w:pPr>
            <w:r>
              <w:rPr>
                <w:rFonts w:cs="Arial"/>
                <w:sz w:val="20"/>
              </w:rPr>
              <w:t>&lt;Glaciolog&gt;</w:t>
            </w:r>
          </w:p>
        </w:tc>
        <w:tc>
          <w:tcPr>
            <w:tcW w:w="2127" w:type="dxa"/>
            <w:tcBorders>
              <w:top w:val="single" w:sz="4" w:space="0" w:color="auto"/>
              <w:left w:val="single" w:sz="4" w:space="0" w:color="auto"/>
              <w:bottom w:val="single" w:sz="4" w:space="0" w:color="auto"/>
              <w:right w:val="single" w:sz="4" w:space="0" w:color="auto"/>
            </w:tcBorders>
          </w:tcPr>
          <w:p w14:paraId="1413D651" w14:textId="77777777" w:rsidR="003901FE" w:rsidRDefault="003901FE" w:rsidP="00D52C8A">
            <w:pPr>
              <w:spacing w:before="40" w:after="40" w:line="240" w:lineRule="auto"/>
              <w:jc w:val="left"/>
              <w:rPr>
                <w:rFonts w:cs="Arial"/>
                <w:sz w:val="20"/>
              </w:rPr>
            </w:pPr>
          </w:p>
        </w:tc>
      </w:tr>
      <w:tr w:rsidR="003901FE" w14:paraId="061D2104" w14:textId="77777777" w:rsidTr="00D52C8A">
        <w:tc>
          <w:tcPr>
            <w:tcW w:w="2126" w:type="dxa"/>
            <w:tcBorders>
              <w:top w:val="single" w:sz="4" w:space="0" w:color="auto"/>
              <w:left w:val="single" w:sz="4" w:space="0" w:color="auto"/>
              <w:bottom w:val="single" w:sz="4" w:space="0" w:color="auto"/>
              <w:right w:val="single" w:sz="4" w:space="0" w:color="auto"/>
            </w:tcBorders>
            <w:hideMark/>
          </w:tcPr>
          <w:p w14:paraId="3733A073" w14:textId="77777777" w:rsidR="003901FE" w:rsidRDefault="003901FE" w:rsidP="00D52C8A">
            <w:pPr>
              <w:spacing w:before="40" w:after="40" w:line="240" w:lineRule="auto"/>
              <w:jc w:val="left"/>
              <w:rPr>
                <w:rFonts w:cs="Arial"/>
                <w:sz w:val="20"/>
              </w:rPr>
            </w:pPr>
            <w:r>
              <w:rPr>
                <w:rFonts w:cs="Arial"/>
                <w:sz w:val="20"/>
              </w:rPr>
              <w:t>&lt;Hanne Hansen&gt;</w:t>
            </w:r>
          </w:p>
        </w:tc>
        <w:tc>
          <w:tcPr>
            <w:tcW w:w="2126" w:type="dxa"/>
            <w:tcBorders>
              <w:top w:val="single" w:sz="4" w:space="0" w:color="auto"/>
              <w:left w:val="single" w:sz="4" w:space="0" w:color="auto"/>
              <w:bottom w:val="single" w:sz="4" w:space="0" w:color="auto"/>
              <w:right w:val="single" w:sz="4" w:space="0" w:color="auto"/>
            </w:tcBorders>
            <w:hideMark/>
          </w:tcPr>
          <w:p w14:paraId="529F3910" w14:textId="77777777" w:rsidR="003901FE" w:rsidRDefault="003901FE" w:rsidP="00D52C8A">
            <w:pPr>
              <w:spacing w:before="40" w:after="40" w:line="240" w:lineRule="auto"/>
              <w:jc w:val="left"/>
              <w:rPr>
                <w:rFonts w:cs="Arial"/>
                <w:sz w:val="20"/>
              </w:rPr>
            </w:pPr>
            <w:r>
              <w:rPr>
                <w:rFonts w:cs="Arial"/>
                <w:sz w:val="20"/>
              </w:rPr>
              <w:t>&lt;DTU&gt;</w:t>
            </w:r>
          </w:p>
        </w:tc>
        <w:tc>
          <w:tcPr>
            <w:tcW w:w="2126" w:type="dxa"/>
            <w:tcBorders>
              <w:top w:val="single" w:sz="4" w:space="0" w:color="auto"/>
              <w:left w:val="single" w:sz="4" w:space="0" w:color="auto"/>
              <w:bottom w:val="single" w:sz="4" w:space="0" w:color="auto"/>
              <w:right w:val="single" w:sz="4" w:space="0" w:color="auto"/>
            </w:tcBorders>
            <w:hideMark/>
          </w:tcPr>
          <w:p w14:paraId="415CFA1F" w14:textId="77777777" w:rsidR="003901FE" w:rsidRDefault="003901FE" w:rsidP="00D52C8A">
            <w:pPr>
              <w:spacing w:before="40" w:after="40" w:line="240" w:lineRule="auto"/>
              <w:jc w:val="left"/>
              <w:rPr>
                <w:rFonts w:cs="Arial"/>
                <w:sz w:val="20"/>
              </w:rPr>
            </w:pPr>
            <w:r>
              <w:rPr>
                <w:rFonts w:cs="Arial"/>
                <w:sz w:val="20"/>
              </w:rPr>
              <w:t>&lt;Geofysiker&gt;</w:t>
            </w:r>
          </w:p>
        </w:tc>
        <w:tc>
          <w:tcPr>
            <w:tcW w:w="2127" w:type="dxa"/>
            <w:tcBorders>
              <w:top w:val="single" w:sz="4" w:space="0" w:color="auto"/>
              <w:left w:val="single" w:sz="4" w:space="0" w:color="auto"/>
              <w:bottom w:val="single" w:sz="4" w:space="0" w:color="auto"/>
              <w:right w:val="single" w:sz="4" w:space="0" w:color="auto"/>
            </w:tcBorders>
          </w:tcPr>
          <w:p w14:paraId="26F452E7" w14:textId="77777777" w:rsidR="003901FE" w:rsidRDefault="003901FE" w:rsidP="00D52C8A">
            <w:pPr>
              <w:spacing w:before="40" w:after="40" w:line="240" w:lineRule="auto"/>
              <w:jc w:val="left"/>
              <w:rPr>
                <w:rFonts w:cs="Arial"/>
                <w:sz w:val="20"/>
              </w:rPr>
            </w:pPr>
          </w:p>
        </w:tc>
      </w:tr>
      <w:tr w:rsidR="003901FE" w14:paraId="600817A4" w14:textId="77777777" w:rsidTr="00D52C8A">
        <w:tc>
          <w:tcPr>
            <w:tcW w:w="2126" w:type="dxa"/>
            <w:tcBorders>
              <w:top w:val="single" w:sz="4" w:space="0" w:color="auto"/>
              <w:left w:val="single" w:sz="4" w:space="0" w:color="auto"/>
              <w:bottom w:val="single" w:sz="4" w:space="0" w:color="auto"/>
              <w:right w:val="single" w:sz="4" w:space="0" w:color="auto"/>
            </w:tcBorders>
          </w:tcPr>
          <w:p w14:paraId="268859AA" w14:textId="77777777" w:rsidR="003901FE" w:rsidRDefault="003901FE" w:rsidP="00D52C8A">
            <w:pPr>
              <w:spacing w:before="40" w:after="40" w:line="240" w:lineRule="auto"/>
              <w:jc w:val="left"/>
              <w:rPr>
                <w:rFonts w:cs="Arial"/>
                <w:sz w:val="20"/>
              </w:rPr>
            </w:pPr>
          </w:p>
        </w:tc>
        <w:tc>
          <w:tcPr>
            <w:tcW w:w="2126" w:type="dxa"/>
            <w:tcBorders>
              <w:top w:val="single" w:sz="4" w:space="0" w:color="auto"/>
              <w:left w:val="single" w:sz="4" w:space="0" w:color="auto"/>
              <w:bottom w:val="single" w:sz="4" w:space="0" w:color="auto"/>
              <w:right w:val="single" w:sz="4" w:space="0" w:color="auto"/>
            </w:tcBorders>
          </w:tcPr>
          <w:p w14:paraId="57E4A5F9" w14:textId="77777777" w:rsidR="003901FE" w:rsidRDefault="003901FE" w:rsidP="00D52C8A">
            <w:pPr>
              <w:spacing w:before="40" w:after="40" w:line="240" w:lineRule="auto"/>
              <w:jc w:val="left"/>
              <w:rPr>
                <w:rFonts w:cs="Arial"/>
                <w:sz w:val="20"/>
              </w:rPr>
            </w:pPr>
          </w:p>
        </w:tc>
        <w:tc>
          <w:tcPr>
            <w:tcW w:w="2126" w:type="dxa"/>
            <w:tcBorders>
              <w:top w:val="single" w:sz="4" w:space="0" w:color="auto"/>
              <w:left w:val="single" w:sz="4" w:space="0" w:color="auto"/>
              <w:bottom w:val="single" w:sz="4" w:space="0" w:color="auto"/>
              <w:right w:val="single" w:sz="4" w:space="0" w:color="auto"/>
            </w:tcBorders>
          </w:tcPr>
          <w:p w14:paraId="79C02BC7" w14:textId="77777777" w:rsidR="003901FE" w:rsidRDefault="003901FE" w:rsidP="00D52C8A">
            <w:pPr>
              <w:spacing w:before="40" w:after="40" w:line="240" w:lineRule="auto"/>
              <w:jc w:val="left"/>
              <w:rPr>
                <w:rFonts w:cs="Arial"/>
                <w:sz w:val="20"/>
              </w:rPr>
            </w:pPr>
          </w:p>
        </w:tc>
        <w:tc>
          <w:tcPr>
            <w:tcW w:w="2127" w:type="dxa"/>
            <w:tcBorders>
              <w:top w:val="single" w:sz="4" w:space="0" w:color="auto"/>
              <w:left w:val="single" w:sz="4" w:space="0" w:color="auto"/>
              <w:bottom w:val="single" w:sz="4" w:space="0" w:color="auto"/>
              <w:right w:val="single" w:sz="4" w:space="0" w:color="auto"/>
            </w:tcBorders>
          </w:tcPr>
          <w:p w14:paraId="5C5C67D4" w14:textId="77777777" w:rsidR="003901FE" w:rsidRDefault="003901FE" w:rsidP="00D52C8A">
            <w:pPr>
              <w:spacing w:before="40" w:after="40" w:line="240" w:lineRule="auto"/>
              <w:jc w:val="left"/>
              <w:rPr>
                <w:rFonts w:cs="Arial"/>
                <w:sz w:val="20"/>
              </w:rPr>
            </w:pPr>
          </w:p>
        </w:tc>
      </w:tr>
    </w:tbl>
    <w:p w14:paraId="317FD070" w14:textId="77777777" w:rsidR="003901FE" w:rsidRDefault="003901FE" w:rsidP="003901FE">
      <w:pPr>
        <w:spacing w:line="240" w:lineRule="auto"/>
        <w:jc w:val="left"/>
      </w:pPr>
    </w:p>
    <w:p w14:paraId="0F6C14B5" w14:textId="77777777" w:rsidR="003901FE" w:rsidRDefault="003901FE" w:rsidP="003901FE">
      <w:pPr>
        <w:spacing w:line="240" w:lineRule="auto"/>
        <w:jc w:val="left"/>
      </w:pPr>
    </w:p>
    <w:p w14:paraId="40632A30" w14:textId="77777777" w:rsidR="003901FE" w:rsidRPr="00C10381" w:rsidRDefault="003901FE" w:rsidP="003901FE">
      <w:pPr>
        <w:spacing w:after="240" w:line="240" w:lineRule="auto"/>
        <w:rPr>
          <w:b/>
          <w:bCs/>
          <w:sz w:val="30"/>
          <w:szCs w:val="30"/>
        </w:rPr>
      </w:pPr>
      <w:r>
        <w:rPr>
          <w:b/>
          <w:bCs/>
          <w:sz w:val="30"/>
          <w:szCs w:val="30"/>
        </w:rPr>
        <w:t>2</w:t>
      </w:r>
      <w:r>
        <w:rPr>
          <w:b/>
          <w:bCs/>
          <w:sz w:val="30"/>
          <w:szCs w:val="30"/>
        </w:rPr>
        <w:tab/>
      </w:r>
      <w:r w:rsidRPr="00C10381">
        <w:rPr>
          <w:b/>
          <w:bCs/>
          <w:sz w:val="30"/>
          <w:szCs w:val="30"/>
        </w:rPr>
        <w:t>Risikovurdering</w:t>
      </w:r>
    </w:p>
    <w:p w14:paraId="37564363" w14:textId="77777777" w:rsidR="003901FE" w:rsidRPr="00AD78E0" w:rsidRDefault="003901FE" w:rsidP="003901FE">
      <w:pPr>
        <w:spacing w:after="210" w:line="240" w:lineRule="auto"/>
        <w:rPr>
          <w:b/>
          <w:bCs/>
          <w:sz w:val="24"/>
          <w:szCs w:val="24"/>
        </w:rPr>
      </w:pPr>
      <w:r>
        <w:rPr>
          <w:b/>
          <w:bCs/>
          <w:sz w:val="24"/>
          <w:szCs w:val="24"/>
        </w:rPr>
        <w:t xml:space="preserve">2.1 </w:t>
      </w:r>
      <w:r>
        <w:rPr>
          <w:b/>
          <w:bCs/>
          <w:sz w:val="24"/>
          <w:szCs w:val="24"/>
        </w:rPr>
        <w:tab/>
      </w:r>
      <w:r w:rsidRPr="00AD78E0">
        <w:rPr>
          <w:b/>
          <w:bCs/>
          <w:sz w:val="24"/>
          <w:szCs w:val="24"/>
        </w:rPr>
        <w:t xml:space="preserve">Identifikation af risici ved planlagt feltarbejde </w:t>
      </w:r>
    </w:p>
    <w:p w14:paraId="0363FF8A" w14:textId="77777777" w:rsidR="003901FE" w:rsidRDefault="003901FE" w:rsidP="003901FE">
      <w:pPr>
        <w:rPr>
          <w:rFonts w:cs="Arial"/>
        </w:rPr>
      </w:pPr>
      <w:r>
        <w:rPr>
          <w:rFonts w:cs="Arial"/>
        </w:rPr>
        <w:t xml:space="preserve">Risikovurderinger er et redskab til at skabe opmærksomhed om og minimere risikoen for skader på personer, materiel, miljø og omdømme. </w:t>
      </w:r>
    </w:p>
    <w:p w14:paraId="2E4F0B0E" w14:textId="77777777" w:rsidR="003901FE" w:rsidRDefault="003901FE" w:rsidP="003901FE"/>
    <w:p w14:paraId="2967DB39" w14:textId="77777777" w:rsidR="003901FE" w:rsidRDefault="003901FE" w:rsidP="003901FE">
      <w:pPr>
        <w:rPr>
          <w:rFonts w:cs="Arial"/>
        </w:rPr>
      </w:pPr>
      <w:r>
        <w:rPr>
          <w:rFonts w:cs="Arial"/>
          <w:b/>
          <w:bCs/>
        </w:rPr>
        <w:t>Risikoen</w:t>
      </w:r>
      <w:r>
        <w:rPr>
          <w:rFonts w:cs="Arial"/>
        </w:rPr>
        <w:t xml:space="preserve"> kan defineres som </w:t>
      </w:r>
      <w:r>
        <w:rPr>
          <w:rFonts w:cs="Arial"/>
          <w:b/>
          <w:bCs/>
        </w:rPr>
        <w:t>konsekvens x</w:t>
      </w:r>
      <w:r>
        <w:rPr>
          <w:rFonts w:cs="Arial"/>
        </w:rPr>
        <w:t xml:space="preserve"> </w:t>
      </w:r>
      <w:r>
        <w:rPr>
          <w:rFonts w:cs="Arial"/>
          <w:b/>
          <w:bCs/>
        </w:rPr>
        <w:t>sandsynlighed</w:t>
      </w:r>
      <w:r>
        <w:rPr>
          <w:rFonts w:cs="Arial"/>
        </w:rPr>
        <w:t xml:space="preserve"> forbundet med en uønsket hændelse. Formålet med risikovurderingen er at vurdere, om en identificeret risiko er acceptabel, eller om den kan minimeres ved forebyggende tiltag.</w:t>
      </w:r>
    </w:p>
    <w:p w14:paraId="1051E9F5" w14:textId="77777777" w:rsidR="003901FE" w:rsidRDefault="003901FE" w:rsidP="003901FE"/>
    <w:p w14:paraId="31892416" w14:textId="77777777" w:rsidR="003901FE" w:rsidRDefault="003901FE" w:rsidP="003901FE">
      <w:pPr>
        <w:rPr>
          <w:rFonts w:cs="Arial"/>
        </w:rPr>
      </w:pPr>
      <w:r>
        <w:rPr>
          <w:rFonts w:cs="Arial"/>
        </w:rPr>
        <w:t xml:space="preserve">Risikovurderingen skal foretages i tilstrækkelig god tid før det planlagte feltarbejde, så eventuelle forebyggende tiltag kan gennemføres, uden at tidsplanen forsinkes. Man bør være opmærksom på, at der tale om et </w:t>
      </w:r>
      <w:r w:rsidRPr="00CB0FD6">
        <w:rPr>
          <w:rFonts w:cs="Arial"/>
          <w:u w:val="single"/>
        </w:rPr>
        <w:t>skrivebordsredskab</w:t>
      </w:r>
      <w:r>
        <w:rPr>
          <w:rFonts w:cs="Arial"/>
        </w:rPr>
        <w:t>, som har til formål at øge opmærksomheden på evt. risici, som man bør tage højde for i sin planlægning. Virkeligheden i felten kan være meget anderledes end man forestillede sig hjemmefra, og det bør altid være den virkelighed, der bestemmer, hvilke beslutninger der træffes i felten.</w:t>
      </w:r>
    </w:p>
    <w:p w14:paraId="753A2FCA" w14:textId="77777777" w:rsidR="003901FE" w:rsidRDefault="003901FE" w:rsidP="003901FE"/>
    <w:p w14:paraId="54484361" w14:textId="77777777" w:rsidR="003901FE" w:rsidRDefault="003901FE" w:rsidP="003901FE">
      <w:pPr>
        <w:rPr>
          <w:rFonts w:cs="Arial"/>
          <w:b/>
          <w:bCs/>
        </w:rPr>
      </w:pPr>
      <w:r>
        <w:rPr>
          <w:rFonts w:cs="Arial"/>
          <w:b/>
          <w:bCs/>
        </w:rPr>
        <w:t>Fremgangsmåde</w:t>
      </w:r>
    </w:p>
    <w:p w14:paraId="734DC8C3" w14:textId="77777777" w:rsidR="003901FE" w:rsidRDefault="003901FE" w:rsidP="003901FE">
      <w:pPr>
        <w:pStyle w:val="Listeafsnit"/>
        <w:numPr>
          <w:ilvl w:val="0"/>
          <w:numId w:val="2"/>
        </w:numPr>
        <w:spacing w:after="0" w:line="288" w:lineRule="auto"/>
        <w:ind w:left="714" w:hanging="357"/>
        <w:rPr>
          <w:rFonts w:ascii="Arial" w:hAnsi="Arial" w:cs="Arial"/>
          <w:sz w:val="21"/>
          <w:szCs w:val="21"/>
        </w:rPr>
      </w:pPr>
      <w:r>
        <w:rPr>
          <w:rFonts w:ascii="Arial" w:hAnsi="Arial" w:cs="Arial"/>
          <w:sz w:val="21"/>
          <w:szCs w:val="21"/>
        </w:rPr>
        <w:fldChar w:fldCharType="begin" w:fldLock="1"/>
      </w:r>
      <w:r>
        <w:rPr>
          <w:rFonts w:ascii="Arial" w:hAnsi="Arial" w:cs="Arial"/>
          <w:sz w:val="21"/>
          <w:szCs w:val="21"/>
        </w:rPr>
        <w:instrText xml:space="preserve"> REF _Ref101271578 \h  \* MERGEFORMAT </w:instrText>
      </w:r>
      <w:r>
        <w:rPr>
          <w:rFonts w:ascii="Arial" w:hAnsi="Arial" w:cs="Arial"/>
          <w:sz w:val="21"/>
          <w:szCs w:val="21"/>
        </w:rPr>
      </w:r>
      <w:r>
        <w:rPr>
          <w:rFonts w:ascii="Arial" w:hAnsi="Arial" w:cs="Arial"/>
          <w:sz w:val="21"/>
          <w:szCs w:val="21"/>
        </w:rPr>
        <w:fldChar w:fldCharType="separate"/>
      </w:r>
      <w:r w:rsidRPr="00DB1A08">
        <w:rPr>
          <w:rFonts w:ascii="Arial" w:hAnsi="Arial" w:cs="Arial"/>
          <w:sz w:val="21"/>
          <w:szCs w:val="21"/>
        </w:rPr>
        <w:t>Tabel 3</w:t>
      </w:r>
      <w:r>
        <w:rPr>
          <w:rFonts w:ascii="Arial" w:hAnsi="Arial" w:cs="Arial"/>
          <w:sz w:val="21"/>
          <w:szCs w:val="21"/>
        </w:rPr>
        <w:fldChar w:fldCharType="end"/>
      </w:r>
      <w:r>
        <w:rPr>
          <w:rFonts w:ascii="Arial" w:hAnsi="Arial" w:cs="Arial"/>
          <w:sz w:val="21"/>
          <w:szCs w:val="21"/>
        </w:rPr>
        <w:t xml:space="preserve"> kan hjælpe med at identificere potentielle risici i forbindelse med feltarbejde. Husk: Ikke alt er en risiko, hvis man tænker sig om, fx er det indlysende, at man skal medbringe tilstrækkeligt mad, vand, brændstof osv., når man camperer i Arktis. </w:t>
      </w:r>
    </w:p>
    <w:p w14:paraId="0A1BC998" w14:textId="77777777" w:rsidR="003901FE" w:rsidRDefault="003901FE" w:rsidP="003901FE">
      <w:pPr>
        <w:pStyle w:val="Listeafsnit"/>
        <w:numPr>
          <w:ilvl w:val="0"/>
          <w:numId w:val="2"/>
        </w:numPr>
        <w:spacing w:line="256" w:lineRule="auto"/>
        <w:ind w:left="714" w:hanging="357"/>
        <w:rPr>
          <w:rFonts w:ascii="Arial" w:hAnsi="Arial" w:cs="Arial"/>
          <w:sz w:val="21"/>
          <w:szCs w:val="21"/>
        </w:rPr>
      </w:pPr>
      <w:r>
        <w:rPr>
          <w:rFonts w:ascii="Arial" w:hAnsi="Arial" w:cs="Arial"/>
          <w:sz w:val="21"/>
          <w:szCs w:val="21"/>
        </w:rPr>
        <w:t>For hver identificeret risiko vurderes sandsynligheden (S1-S5) for, at hændelsen kan indtræffe (</w:t>
      </w:r>
      <w:r>
        <w:rPr>
          <w:rFonts w:ascii="Arial" w:hAnsi="Arial" w:cs="Arial"/>
          <w:sz w:val="21"/>
          <w:szCs w:val="21"/>
        </w:rPr>
        <w:fldChar w:fldCharType="begin" w:fldLock="1"/>
      </w:r>
      <w:r>
        <w:rPr>
          <w:rFonts w:ascii="Arial" w:hAnsi="Arial" w:cs="Arial"/>
          <w:sz w:val="21"/>
          <w:szCs w:val="21"/>
        </w:rPr>
        <w:instrText xml:space="preserve"> REF _Ref98771532 \h  \* MERGEFORMAT </w:instrText>
      </w:r>
      <w:r>
        <w:rPr>
          <w:rFonts w:ascii="Arial" w:hAnsi="Arial" w:cs="Arial"/>
          <w:sz w:val="21"/>
          <w:szCs w:val="21"/>
        </w:rPr>
      </w:r>
      <w:r>
        <w:rPr>
          <w:rFonts w:ascii="Arial" w:hAnsi="Arial" w:cs="Arial"/>
          <w:sz w:val="21"/>
          <w:szCs w:val="21"/>
        </w:rPr>
        <w:fldChar w:fldCharType="separate"/>
      </w:r>
      <w:r w:rsidRPr="00DB1A08">
        <w:rPr>
          <w:rFonts w:ascii="Arial" w:hAnsi="Arial" w:cs="Arial"/>
          <w:sz w:val="21"/>
          <w:szCs w:val="21"/>
        </w:rPr>
        <w:t>Tabel</w:t>
      </w:r>
      <w:r w:rsidRPr="00B133D3">
        <w:rPr>
          <w:rFonts w:ascii="Arial" w:hAnsi="Arial" w:cs="Arial"/>
          <w:sz w:val="21"/>
          <w:szCs w:val="21"/>
        </w:rPr>
        <w:t xml:space="preserve"> 1</w:t>
      </w:r>
      <w:r>
        <w:rPr>
          <w:rFonts w:ascii="Arial" w:hAnsi="Arial" w:cs="Arial"/>
          <w:sz w:val="21"/>
          <w:szCs w:val="21"/>
        </w:rPr>
        <w:fldChar w:fldCharType="end"/>
      </w:r>
      <w:r>
        <w:rPr>
          <w:rFonts w:ascii="Arial" w:hAnsi="Arial" w:cs="Arial"/>
          <w:sz w:val="21"/>
          <w:szCs w:val="21"/>
        </w:rPr>
        <w:t>), og konsekvensernes alvor (K1-K5), hvis det indtræffer (</w:t>
      </w:r>
      <w:r>
        <w:rPr>
          <w:rFonts w:ascii="Arial" w:hAnsi="Arial" w:cs="Arial"/>
          <w:sz w:val="21"/>
          <w:szCs w:val="21"/>
        </w:rPr>
        <w:fldChar w:fldCharType="begin" w:fldLock="1"/>
      </w:r>
      <w:r>
        <w:rPr>
          <w:rFonts w:ascii="Arial" w:hAnsi="Arial" w:cs="Arial"/>
          <w:sz w:val="21"/>
          <w:szCs w:val="21"/>
        </w:rPr>
        <w:instrText xml:space="preserve"> REF _Ref88469810 \h  \* MERGEFORMAT </w:instrText>
      </w:r>
      <w:r>
        <w:rPr>
          <w:rFonts w:ascii="Arial" w:hAnsi="Arial" w:cs="Arial"/>
          <w:sz w:val="21"/>
          <w:szCs w:val="21"/>
        </w:rPr>
      </w:r>
      <w:r>
        <w:rPr>
          <w:rFonts w:ascii="Arial" w:hAnsi="Arial" w:cs="Arial"/>
          <w:sz w:val="21"/>
          <w:szCs w:val="21"/>
        </w:rPr>
        <w:fldChar w:fldCharType="separate"/>
      </w:r>
      <w:r w:rsidRPr="00DB1A08">
        <w:rPr>
          <w:rFonts w:ascii="Arial" w:hAnsi="Arial" w:cs="Arial"/>
          <w:sz w:val="21"/>
          <w:szCs w:val="21"/>
        </w:rPr>
        <w:t>Tabel 2</w:t>
      </w:r>
      <w:r>
        <w:rPr>
          <w:rFonts w:ascii="Arial" w:hAnsi="Arial" w:cs="Arial"/>
          <w:sz w:val="21"/>
          <w:szCs w:val="21"/>
        </w:rPr>
        <w:fldChar w:fldCharType="end"/>
      </w:r>
      <w:r>
        <w:rPr>
          <w:rFonts w:ascii="Arial" w:hAnsi="Arial" w:cs="Arial"/>
          <w:sz w:val="21"/>
          <w:szCs w:val="21"/>
        </w:rPr>
        <w:t xml:space="preserve">). </w:t>
      </w:r>
    </w:p>
    <w:p w14:paraId="67117D4B" w14:textId="77777777" w:rsidR="003901FE" w:rsidRDefault="003901FE" w:rsidP="003901FE">
      <w:pPr>
        <w:pStyle w:val="Listeafsnit"/>
        <w:numPr>
          <w:ilvl w:val="0"/>
          <w:numId w:val="2"/>
        </w:numPr>
        <w:spacing w:after="0" w:line="288" w:lineRule="auto"/>
        <w:ind w:left="714" w:hanging="357"/>
        <w:rPr>
          <w:rFonts w:ascii="Arial" w:hAnsi="Arial" w:cs="Arial"/>
          <w:sz w:val="21"/>
          <w:szCs w:val="21"/>
        </w:rPr>
      </w:pPr>
      <w:r>
        <w:rPr>
          <w:rFonts w:ascii="Arial" w:hAnsi="Arial" w:cs="Arial"/>
          <w:sz w:val="21"/>
          <w:szCs w:val="21"/>
        </w:rPr>
        <w:t>Risikoniveauet udregnes ved at gange sandsynligheden med konsekvensen (</w:t>
      </w:r>
      <w:r>
        <w:rPr>
          <w:rFonts w:ascii="Arial" w:hAnsi="Arial" w:cs="Arial"/>
          <w:sz w:val="21"/>
          <w:szCs w:val="21"/>
        </w:rPr>
        <w:fldChar w:fldCharType="begin" w:fldLock="1"/>
      </w:r>
      <w:r>
        <w:rPr>
          <w:rFonts w:ascii="Arial" w:hAnsi="Arial" w:cs="Arial"/>
          <w:sz w:val="21"/>
          <w:szCs w:val="21"/>
        </w:rPr>
        <w:instrText xml:space="preserve"> REF _Ref88470030 \h  \* MERGEFORMAT </w:instrText>
      </w:r>
      <w:r>
        <w:rPr>
          <w:rFonts w:ascii="Arial" w:hAnsi="Arial" w:cs="Arial"/>
          <w:sz w:val="21"/>
          <w:szCs w:val="21"/>
        </w:rPr>
      </w:r>
      <w:r>
        <w:rPr>
          <w:rFonts w:ascii="Arial" w:hAnsi="Arial" w:cs="Arial"/>
          <w:sz w:val="21"/>
          <w:szCs w:val="21"/>
        </w:rPr>
        <w:fldChar w:fldCharType="separate"/>
      </w:r>
      <w:r w:rsidRPr="00DB1A08">
        <w:rPr>
          <w:rFonts w:ascii="Arial" w:hAnsi="Arial" w:cs="Arial"/>
          <w:sz w:val="21"/>
          <w:szCs w:val="21"/>
        </w:rPr>
        <w:t>Tabel 4</w:t>
      </w:r>
      <w:r>
        <w:rPr>
          <w:rFonts w:ascii="Arial" w:hAnsi="Arial" w:cs="Arial"/>
          <w:sz w:val="21"/>
          <w:szCs w:val="21"/>
        </w:rPr>
        <w:fldChar w:fldCharType="end"/>
      </w:r>
      <w:r>
        <w:rPr>
          <w:rFonts w:ascii="Arial" w:hAnsi="Arial" w:cs="Arial"/>
          <w:sz w:val="21"/>
          <w:szCs w:val="21"/>
        </w:rPr>
        <w:t>).</w:t>
      </w:r>
    </w:p>
    <w:p w14:paraId="2500A57A" w14:textId="77777777" w:rsidR="003901FE" w:rsidRPr="00631A9A" w:rsidRDefault="003901FE" w:rsidP="003901FE">
      <w:pPr>
        <w:pStyle w:val="Listeafsnit"/>
        <w:numPr>
          <w:ilvl w:val="0"/>
          <w:numId w:val="2"/>
        </w:numPr>
        <w:spacing w:after="0" w:line="288" w:lineRule="auto"/>
        <w:ind w:left="714" w:hanging="357"/>
        <w:rPr>
          <w:rFonts w:ascii="Arial" w:hAnsi="Arial" w:cs="Arial"/>
          <w:sz w:val="21"/>
          <w:szCs w:val="21"/>
        </w:rPr>
      </w:pPr>
      <w:r w:rsidRPr="00631A9A">
        <w:rPr>
          <w:rFonts w:ascii="Arial" w:hAnsi="Arial" w:cs="Arial"/>
          <w:sz w:val="21"/>
          <w:szCs w:val="21"/>
        </w:rPr>
        <w:t xml:space="preserve">I </w:t>
      </w:r>
      <w:r>
        <w:rPr>
          <w:rFonts w:ascii="Arial" w:hAnsi="Arial" w:cs="Arial"/>
          <w:sz w:val="21"/>
          <w:szCs w:val="21"/>
        </w:rPr>
        <w:fldChar w:fldCharType="begin" w:fldLock="1"/>
      </w:r>
      <w:r>
        <w:rPr>
          <w:rFonts w:ascii="Arial" w:hAnsi="Arial" w:cs="Arial"/>
          <w:sz w:val="21"/>
          <w:szCs w:val="21"/>
        </w:rPr>
        <w:instrText xml:space="preserve"> REF _Ref101272135 \h  \* MERGEFORMAT </w:instrText>
      </w:r>
      <w:r>
        <w:rPr>
          <w:rFonts w:ascii="Arial" w:hAnsi="Arial" w:cs="Arial"/>
          <w:sz w:val="21"/>
          <w:szCs w:val="21"/>
        </w:rPr>
      </w:r>
      <w:r>
        <w:rPr>
          <w:rFonts w:ascii="Arial" w:hAnsi="Arial" w:cs="Arial"/>
          <w:sz w:val="21"/>
          <w:szCs w:val="21"/>
        </w:rPr>
        <w:fldChar w:fldCharType="separate"/>
      </w:r>
      <w:r w:rsidRPr="00DB1A08">
        <w:rPr>
          <w:rFonts w:ascii="Arial" w:hAnsi="Arial" w:cs="Arial"/>
          <w:sz w:val="21"/>
          <w:szCs w:val="21"/>
        </w:rPr>
        <w:t>Tabel 6</w:t>
      </w:r>
      <w:r>
        <w:rPr>
          <w:rFonts w:ascii="Arial" w:hAnsi="Arial" w:cs="Arial"/>
          <w:sz w:val="21"/>
          <w:szCs w:val="21"/>
        </w:rPr>
        <w:fldChar w:fldCharType="end"/>
      </w:r>
      <w:r w:rsidRPr="00631A9A">
        <w:rPr>
          <w:rFonts w:ascii="Arial" w:hAnsi="Arial" w:cs="Arial"/>
          <w:sz w:val="21"/>
          <w:szCs w:val="21"/>
        </w:rPr>
        <w:t xml:space="preserve"> listes de identificerede risici som I har vurderet, kan udgøre en fare i forbindelse med feltarbejdet. </w:t>
      </w:r>
    </w:p>
    <w:p w14:paraId="24D8FD22" w14:textId="77777777" w:rsidR="003901FE" w:rsidRPr="00717D20" w:rsidRDefault="003901FE" w:rsidP="003901FE">
      <w:pPr>
        <w:pStyle w:val="Listeafsnit"/>
        <w:numPr>
          <w:ilvl w:val="0"/>
          <w:numId w:val="2"/>
        </w:numPr>
        <w:spacing w:after="0" w:line="288" w:lineRule="auto"/>
        <w:ind w:left="714" w:hanging="357"/>
        <w:rPr>
          <w:rFonts w:ascii="Arial" w:hAnsi="Arial" w:cs="Arial"/>
          <w:sz w:val="21"/>
          <w:szCs w:val="21"/>
        </w:rPr>
      </w:pPr>
      <w:r w:rsidRPr="00717D20">
        <w:rPr>
          <w:rFonts w:ascii="Arial" w:hAnsi="Arial" w:cs="Arial"/>
          <w:sz w:val="21"/>
          <w:szCs w:val="21"/>
        </w:rPr>
        <w:t xml:space="preserve">Brug </w:t>
      </w:r>
      <w:r w:rsidRPr="00717D20">
        <w:rPr>
          <w:rFonts w:ascii="Arial" w:hAnsi="Arial" w:cs="Arial"/>
          <w:sz w:val="21"/>
          <w:szCs w:val="21"/>
        </w:rPr>
        <w:fldChar w:fldCharType="begin" w:fldLock="1"/>
      </w:r>
      <w:r w:rsidRPr="00717D20">
        <w:rPr>
          <w:rFonts w:ascii="Arial" w:hAnsi="Arial" w:cs="Arial"/>
          <w:sz w:val="21"/>
          <w:szCs w:val="21"/>
        </w:rPr>
        <w:instrText xml:space="preserve"> REF _Ref88470373 \h  \* MERGEFORMAT </w:instrText>
      </w:r>
      <w:r w:rsidRPr="00717D20">
        <w:rPr>
          <w:rFonts w:ascii="Arial" w:hAnsi="Arial" w:cs="Arial"/>
          <w:sz w:val="21"/>
          <w:szCs w:val="21"/>
        </w:rPr>
      </w:r>
      <w:r w:rsidRPr="00717D20">
        <w:rPr>
          <w:rFonts w:ascii="Arial" w:hAnsi="Arial" w:cs="Arial"/>
          <w:sz w:val="21"/>
          <w:szCs w:val="21"/>
        </w:rPr>
        <w:fldChar w:fldCharType="separate"/>
      </w:r>
      <w:r w:rsidRPr="00DB1A08">
        <w:rPr>
          <w:rFonts w:ascii="Arial" w:hAnsi="Arial" w:cs="Arial"/>
          <w:sz w:val="21"/>
          <w:szCs w:val="21"/>
        </w:rPr>
        <w:t>Tabel 5</w:t>
      </w:r>
      <w:r w:rsidRPr="00717D20">
        <w:rPr>
          <w:rFonts w:ascii="Arial" w:hAnsi="Arial" w:cs="Arial"/>
          <w:sz w:val="21"/>
          <w:szCs w:val="21"/>
        </w:rPr>
        <w:fldChar w:fldCharType="end"/>
      </w:r>
      <w:r w:rsidRPr="00717D20">
        <w:rPr>
          <w:rFonts w:ascii="Arial" w:hAnsi="Arial" w:cs="Arial"/>
          <w:sz w:val="21"/>
          <w:szCs w:val="21"/>
        </w:rPr>
        <w:t xml:space="preserve"> til at afgøre, om der er brug for forebyggende tiltag, der kan ændre sandsynligheden for og afbøde konsekvenserne, hvis hændelsen indtræffer.</w:t>
      </w:r>
    </w:p>
    <w:p w14:paraId="3373C397" w14:textId="77777777" w:rsidR="003901FE" w:rsidRDefault="003901FE" w:rsidP="003901FE">
      <w:pPr>
        <w:spacing w:line="240" w:lineRule="auto"/>
        <w:jc w:val="left"/>
      </w:pPr>
    </w:p>
    <w:p w14:paraId="7B234135" w14:textId="77777777" w:rsidR="003901FE" w:rsidRDefault="003901FE" w:rsidP="003901FE">
      <w:pPr>
        <w:pStyle w:val="Billedtekst"/>
        <w:spacing w:before="120" w:after="60"/>
        <w:rPr>
          <w:b/>
          <w:bCs/>
          <w:i w:val="0"/>
          <w:iCs w:val="0"/>
          <w:color w:val="auto"/>
          <w:sz w:val="20"/>
          <w:szCs w:val="20"/>
        </w:rPr>
      </w:pPr>
      <w:bookmarkStart w:id="4" w:name="_Ref98771532"/>
      <w:r>
        <w:rPr>
          <w:b/>
          <w:bCs/>
          <w:i w:val="0"/>
          <w:iCs w:val="0"/>
          <w:color w:val="auto"/>
          <w:sz w:val="20"/>
          <w:szCs w:val="20"/>
        </w:rPr>
        <w:t xml:space="preserve">Tabel </w:t>
      </w:r>
      <w:r>
        <w:fldChar w:fldCharType="begin"/>
      </w:r>
      <w:r>
        <w:rPr>
          <w:b/>
          <w:bCs/>
          <w:i w:val="0"/>
          <w:iCs w:val="0"/>
          <w:color w:val="auto"/>
          <w:sz w:val="20"/>
          <w:szCs w:val="20"/>
        </w:rPr>
        <w:instrText xml:space="preserve"> SEQ Tabel \* ARABIC </w:instrText>
      </w:r>
      <w:r>
        <w:fldChar w:fldCharType="separate"/>
      </w:r>
      <w:r>
        <w:rPr>
          <w:b/>
          <w:bCs/>
          <w:i w:val="0"/>
          <w:iCs w:val="0"/>
          <w:noProof/>
          <w:color w:val="auto"/>
          <w:sz w:val="20"/>
          <w:szCs w:val="20"/>
        </w:rPr>
        <w:t>1</w:t>
      </w:r>
      <w:r>
        <w:fldChar w:fldCharType="end"/>
      </w:r>
      <w:bookmarkEnd w:id="4"/>
      <w:r>
        <w:rPr>
          <w:b/>
          <w:bCs/>
          <w:i w:val="0"/>
          <w:iCs w:val="0"/>
          <w:color w:val="auto"/>
          <w:sz w:val="20"/>
          <w:szCs w:val="20"/>
        </w:rPr>
        <w:t xml:space="preserve">   </w:t>
      </w:r>
      <w:r>
        <w:rPr>
          <w:color w:val="auto"/>
          <w:sz w:val="20"/>
          <w:szCs w:val="20"/>
        </w:rPr>
        <w:t xml:space="preserve">Klasser for sandsynlighed S1 til S5. </w:t>
      </w:r>
    </w:p>
    <w:tbl>
      <w:tblPr>
        <w:tblStyle w:val="Tabel-Gitter"/>
        <w:tblW w:w="9072" w:type="dxa"/>
        <w:tblInd w:w="0" w:type="dxa"/>
        <w:tblLook w:val="04A0" w:firstRow="1" w:lastRow="0" w:firstColumn="1" w:lastColumn="0" w:noHBand="0" w:noVBand="1"/>
      </w:tblPr>
      <w:tblGrid>
        <w:gridCol w:w="507"/>
        <w:gridCol w:w="1002"/>
        <w:gridCol w:w="1817"/>
        <w:gridCol w:w="5746"/>
      </w:tblGrid>
      <w:tr w:rsidR="003901FE" w14:paraId="54C06FC8" w14:textId="77777777" w:rsidTr="00D52C8A">
        <w:tc>
          <w:tcPr>
            <w:tcW w:w="4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128987CA" w14:textId="77777777" w:rsidR="003901FE" w:rsidRDefault="003901FE" w:rsidP="00D52C8A">
            <w:pPr>
              <w:spacing w:before="20" w:after="20" w:line="240" w:lineRule="auto"/>
              <w:ind w:left="113" w:right="113"/>
              <w:jc w:val="center"/>
              <w:rPr>
                <w:b/>
                <w:bCs/>
                <w:sz w:val="18"/>
                <w:szCs w:val="18"/>
              </w:rPr>
            </w:pPr>
            <w:r>
              <w:rPr>
                <w:b/>
                <w:bCs/>
                <w:sz w:val="18"/>
                <w:szCs w:val="18"/>
              </w:rPr>
              <w:t>Sandsynlighed</w:t>
            </w:r>
          </w:p>
        </w:tc>
        <w:tc>
          <w:tcPr>
            <w:tcW w:w="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412B1BD6" w14:textId="77777777" w:rsidR="003901FE" w:rsidRDefault="003901FE" w:rsidP="00D52C8A">
            <w:pPr>
              <w:spacing w:before="20" w:after="20" w:line="240" w:lineRule="auto"/>
              <w:jc w:val="left"/>
              <w:rPr>
                <w:b/>
                <w:bCs/>
                <w:sz w:val="18"/>
                <w:szCs w:val="18"/>
              </w:rPr>
            </w:pPr>
            <w:r>
              <w:rPr>
                <w:b/>
                <w:bCs/>
                <w:sz w:val="18"/>
                <w:szCs w:val="18"/>
              </w:rPr>
              <w:t>Kategori</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57" w:type="dxa"/>
            </w:tcMar>
            <w:vAlign w:val="center"/>
            <w:hideMark/>
          </w:tcPr>
          <w:p w14:paraId="2DD7B736" w14:textId="77777777" w:rsidR="003901FE" w:rsidRDefault="003901FE" w:rsidP="00D52C8A">
            <w:pPr>
              <w:spacing w:before="20" w:after="20" w:line="240" w:lineRule="auto"/>
              <w:jc w:val="left"/>
              <w:rPr>
                <w:b/>
                <w:bCs/>
                <w:sz w:val="18"/>
                <w:szCs w:val="18"/>
              </w:rPr>
            </w:pPr>
            <w:r>
              <w:rPr>
                <w:b/>
                <w:bCs/>
                <w:sz w:val="18"/>
                <w:szCs w:val="18"/>
              </w:rPr>
              <w:t>Betegnelse</w:t>
            </w:r>
          </w:p>
        </w:tc>
        <w:tc>
          <w:tcPr>
            <w:tcW w:w="5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9C5D9F" w14:textId="77777777" w:rsidR="003901FE" w:rsidRDefault="003901FE" w:rsidP="00D52C8A">
            <w:pPr>
              <w:spacing w:before="20" w:after="20" w:line="240" w:lineRule="auto"/>
              <w:jc w:val="left"/>
              <w:rPr>
                <w:b/>
                <w:bCs/>
                <w:sz w:val="18"/>
                <w:szCs w:val="18"/>
              </w:rPr>
            </w:pPr>
            <w:r>
              <w:rPr>
                <w:b/>
                <w:bCs/>
                <w:sz w:val="18"/>
                <w:szCs w:val="18"/>
              </w:rPr>
              <w:t>Beskrivelse</w:t>
            </w:r>
          </w:p>
        </w:tc>
      </w:tr>
      <w:tr w:rsidR="003901FE" w14:paraId="0181E4E0" w14:textId="77777777" w:rsidTr="00D52C8A">
        <w:tc>
          <w:tcPr>
            <w:tcW w:w="0" w:type="auto"/>
            <w:vMerge/>
            <w:tcBorders>
              <w:top w:val="single" w:sz="4" w:space="0" w:color="auto"/>
              <w:left w:val="single" w:sz="4" w:space="0" w:color="auto"/>
              <w:bottom w:val="single" w:sz="4" w:space="0" w:color="auto"/>
              <w:right w:val="single" w:sz="4" w:space="0" w:color="auto"/>
            </w:tcBorders>
            <w:vAlign w:val="center"/>
            <w:hideMark/>
          </w:tcPr>
          <w:p w14:paraId="758D2F62" w14:textId="77777777" w:rsidR="003901FE" w:rsidRDefault="003901FE" w:rsidP="00D52C8A">
            <w:pPr>
              <w:spacing w:line="240" w:lineRule="auto"/>
              <w:jc w:val="left"/>
              <w:rPr>
                <w:b/>
                <w:bCs/>
                <w:sz w:val="18"/>
                <w:szCs w:val="18"/>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445FB9BD" w14:textId="77777777" w:rsidR="003901FE" w:rsidRDefault="003901FE" w:rsidP="00D52C8A">
            <w:pPr>
              <w:spacing w:before="20" w:after="20" w:line="240" w:lineRule="auto"/>
              <w:jc w:val="center"/>
              <w:rPr>
                <w:sz w:val="18"/>
                <w:szCs w:val="18"/>
              </w:rPr>
            </w:pPr>
            <w:r>
              <w:rPr>
                <w:sz w:val="18"/>
                <w:szCs w:val="18"/>
              </w:rPr>
              <w:t>S5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57" w:type="dxa"/>
            </w:tcMar>
            <w:vAlign w:val="center"/>
            <w:hideMark/>
          </w:tcPr>
          <w:p w14:paraId="27655A4F" w14:textId="77777777" w:rsidR="003901FE" w:rsidRDefault="003901FE" w:rsidP="00D52C8A">
            <w:pPr>
              <w:spacing w:before="20" w:after="20" w:line="240" w:lineRule="auto"/>
              <w:jc w:val="left"/>
              <w:rPr>
                <w:sz w:val="18"/>
                <w:szCs w:val="18"/>
              </w:rPr>
            </w:pPr>
            <w:r>
              <w:rPr>
                <w:sz w:val="18"/>
                <w:szCs w:val="18"/>
              </w:rPr>
              <w:t>Meget sandsynlig</w:t>
            </w:r>
          </w:p>
        </w:tc>
        <w:tc>
          <w:tcPr>
            <w:tcW w:w="5379" w:type="dxa"/>
            <w:tcBorders>
              <w:top w:val="single" w:sz="4" w:space="0" w:color="auto"/>
              <w:left w:val="single" w:sz="4" w:space="0" w:color="auto"/>
              <w:bottom w:val="single" w:sz="4" w:space="0" w:color="auto"/>
              <w:right w:val="single" w:sz="4" w:space="0" w:color="auto"/>
            </w:tcBorders>
            <w:tcMar>
              <w:top w:w="0" w:type="dxa"/>
              <w:left w:w="108" w:type="dxa"/>
              <w:bottom w:w="0" w:type="dxa"/>
              <w:right w:w="57" w:type="dxa"/>
            </w:tcMar>
            <w:vAlign w:val="center"/>
            <w:hideMark/>
          </w:tcPr>
          <w:p w14:paraId="76464996" w14:textId="77777777" w:rsidR="003901FE" w:rsidRDefault="003901FE" w:rsidP="00D52C8A">
            <w:pPr>
              <w:spacing w:before="20" w:after="20" w:line="240" w:lineRule="auto"/>
              <w:jc w:val="left"/>
              <w:rPr>
                <w:sz w:val="18"/>
                <w:szCs w:val="18"/>
              </w:rPr>
            </w:pPr>
            <w:r>
              <w:rPr>
                <w:sz w:val="18"/>
                <w:szCs w:val="18"/>
              </w:rPr>
              <w:t>Forventes at ske flere gange under feltarbejdet</w:t>
            </w:r>
          </w:p>
        </w:tc>
      </w:tr>
      <w:tr w:rsidR="003901FE" w14:paraId="55735ED1" w14:textId="77777777" w:rsidTr="00D52C8A">
        <w:tc>
          <w:tcPr>
            <w:tcW w:w="0" w:type="auto"/>
            <w:vMerge/>
            <w:tcBorders>
              <w:top w:val="single" w:sz="4" w:space="0" w:color="auto"/>
              <w:left w:val="single" w:sz="4" w:space="0" w:color="auto"/>
              <w:bottom w:val="single" w:sz="4" w:space="0" w:color="auto"/>
              <w:right w:val="single" w:sz="4" w:space="0" w:color="auto"/>
            </w:tcBorders>
            <w:vAlign w:val="center"/>
            <w:hideMark/>
          </w:tcPr>
          <w:p w14:paraId="6F360FB5" w14:textId="77777777" w:rsidR="003901FE" w:rsidRDefault="003901FE" w:rsidP="00D52C8A">
            <w:pPr>
              <w:spacing w:line="240" w:lineRule="auto"/>
              <w:jc w:val="left"/>
              <w:rPr>
                <w:b/>
                <w:bCs/>
                <w:sz w:val="18"/>
                <w:szCs w:val="18"/>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080584A6" w14:textId="77777777" w:rsidR="003901FE" w:rsidRDefault="003901FE" w:rsidP="00D52C8A">
            <w:pPr>
              <w:spacing w:before="20" w:after="20" w:line="240" w:lineRule="auto"/>
              <w:jc w:val="center"/>
              <w:rPr>
                <w:sz w:val="18"/>
                <w:szCs w:val="18"/>
              </w:rPr>
            </w:pPr>
            <w:r>
              <w:rPr>
                <w:sz w:val="18"/>
                <w:szCs w:val="18"/>
              </w:rPr>
              <w:t>S4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57" w:type="dxa"/>
            </w:tcMar>
            <w:vAlign w:val="center"/>
            <w:hideMark/>
          </w:tcPr>
          <w:p w14:paraId="56BE96EA" w14:textId="77777777" w:rsidR="003901FE" w:rsidRDefault="003901FE" w:rsidP="00D52C8A">
            <w:pPr>
              <w:spacing w:before="20" w:after="20" w:line="240" w:lineRule="auto"/>
              <w:jc w:val="left"/>
              <w:rPr>
                <w:sz w:val="18"/>
                <w:szCs w:val="18"/>
              </w:rPr>
            </w:pPr>
            <w:r>
              <w:rPr>
                <w:sz w:val="18"/>
                <w:szCs w:val="18"/>
              </w:rPr>
              <w:t>Ganske sandsynlig</w:t>
            </w:r>
          </w:p>
        </w:tc>
        <w:tc>
          <w:tcPr>
            <w:tcW w:w="5379" w:type="dxa"/>
            <w:tcBorders>
              <w:top w:val="single" w:sz="4" w:space="0" w:color="auto"/>
              <w:left w:val="single" w:sz="4" w:space="0" w:color="auto"/>
              <w:bottom w:val="single" w:sz="4" w:space="0" w:color="auto"/>
              <w:right w:val="single" w:sz="4" w:space="0" w:color="auto"/>
            </w:tcBorders>
            <w:vAlign w:val="center"/>
            <w:hideMark/>
          </w:tcPr>
          <w:p w14:paraId="68B07B34" w14:textId="77777777" w:rsidR="003901FE" w:rsidRDefault="003901FE" w:rsidP="00D52C8A">
            <w:pPr>
              <w:spacing w:before="20" w:after="20" w:line="240" w:lineRule="auto"/>
              <w:jc w:val="left"/>
              <w:rPr>
                <w:sz w:val="18"/>
                <w:szCs w:val="18"/>
              </w:rPr>
            </w:pPr>
            <w:r>
              <w:rPr>
                <w:sz w:val="18"/>
                <w:szCs w:val="18"/>
              </w:rPr>
              <w:t xml:space="preserve">Vil kunne ske nogle gange under feltarbejdet </w:t>
            </w:r>
          </w:p>
        </w:tc>
      </w:tr>
      <w:tr w:rsidR="003901FE" w14:paraId="69D67B47" w14:textId="77777777" w:rsidTr="00D52C8A">
        <w:tc>
          <w:tcPr>
            <w:tcW w:w="0" w:type="auto"/>
            <w:vMerge/>
            <w:tcBorders>
              <w:top w:val="single" w:sz="4" w:space="0" w:color="auto"/>
              <w:left w:val="single" w:sz="4" w:space="0" w:color="auto"/>
              <w:bottom w:val="single" w:sz="4" w:space="0" w:color="auto"/>
              <w:right w:val="single" w:sz="4" w:space="0" w:color="auto"/>
            </w:tcBorders>
            <w:vAlign w:val="center"/>
            <w:hideMark/>
          </w:tcPr>
          <w:p w14:paraId="46096B77" w14:textId="77777777" w:rsidR="003901FE" w:rsidRDefault="003901FE" w:rsidP="00D52C8A">
            <w:pPr>
              <w:spacing w:line="240" w:lineRule="auto"/>
              <w:jc w:val="left"/>
              <w:rPr>
                <w:b/>
                <w:bCs/>
                <w:sz w:val="18"/>
                <w:szCs w:val="18"/>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726C9183" w14:textId="77777777" w:rsidR="003901FE" w:rsidRDefault="003901FE" w:rsidP="00D52C8A">
            <w:pPr>
              <w:spacing w:before="20" w:after="20" w:line="240" w:lineRule="auto"/>
              <w:jc w:val="center"/>
              <w:rPr>
                <w:sz w:val="18"/>
                <w:szCs w:val="18"/>
              </w:rPr>
            </w:pPr>
            <w:r>
              <w:rPr>
                <w:sz w:val="18"/>
                <w:szCs w:val="18"/>
              </w:rPr>
              <w:t>S3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57" w:type="dxa"/>
            </w:tcMar>
            <w:vAlign w:val="center"/>
            <w:hideMark/>
          </w:tcPr>
          <w:p w14:paraId="4A175443" w14:textId="77777777" w:rsidR="003901FE" w:rsidRDefault="003901FE" w:rsidP="00D52C8A">
            <w:pPr>
              <w:spacing w:before="20" w:after="20" w:line="240" w:lineRule="auto"/>
              <w:jc w:val="left"/>
              <w:rPr>
                <w:sz w:val="18"/>
                <w:szCs w:val="18"/>
              </w:rPr>
            </w:pPr>
            <w:r>
              <w:rPr>
                <w:sz w:val="18"/>
                <w:szCs w:val="18"/>
              </w:rPr>
              <w:t>Sandsynlig</w:t>
            </w:r>
          </w:p>
        </w:tc>
        <w:tc>
          <w:tcPr>
            <w:tcW w:w="5379" w:type="dxa"/>
            <w:tcBorders>
              <w:top w:val="single" w:sz="4" w:space="0" w:color="auto"/>
              <w:left w:val="single" w:sz="4" w:space="0" w:color="auto"/>
              <w:bottom w:val="single" w:sz="4" w:space="0" w:color="auto"/>
              <w:right w:val="single" w:sz="4" w:space="0" w:color="auto"/>
            </w:tcBorders>
            <w:vAlign w:val="center"/>
            <w:hideMark/>
          </w:tcPr>
          <w:p w14:paraId="7C0869F9" w14:textId="77777777" w:rsidR="003901FE" w:rsidRDefault="003901FE" w:rsidP="00D52C8A">
            <w:pPr>
              <w:spacing w:before="20" w:after="20" w:line="240" w:lineRule="auto"/>
              <w:jc w:val="left"/>
              <w:rPr>
                <w:sz w:val="18"/>
                <w:szCs w:val="18"/>
              </w:rPr>
            </w:pPr>
            <w:r>
              <w:rPr>
                <w:sz w:val="18"/>
                <w:szCs w:val="18"/>
              </w:rPr>
              <w:t xml:space="preserve">Har været registreret ved tilsvarende typer af feltarbejde, vil kunne ske én gang under hele feltarbejdet </w:t>
            </w:r>
          </w:p>
        </w:tc>
      </w:tr>
      <w:tr w:rsidR="003901FE" w14:paraId="7C64472E" w14:textId="77777777" w:rsidTr="00D52C8A">
        <w:tc>
          <w:tcPr>
            <w:tcW w:w="0" w:type="auto"/>
            <w:vMerge/>
            <w:tcBorders>
              <w:top w:val="single" w:sz="4" w:space="0" w:color="auto"/>
              <w:left w:val="single" w:sz="4" w:space="0" w:color="auto"/>
              <w:bottom w:val="single" w:sz="4" w:space="0" w:color="auto"/>
              <w:right w:val="single" w:sz="4" w:space="0" w:color="auto"/>
            </w:tcBorders>
            <w:vAlign w:val="center"/>
            <w:hideMark/>
          </w:tcPr>
          <w:p w14:paraId="64443C84" w14:textId="77777777" w:rsidR="003901FE" w:rsidRDefault="003901FE" w:rsidP="00D52C8A">
            <w:pPr>
              <w:spacing w:line="240" w:lineRule="auto"/>
              <w:jc w:val="left"/>
              <w:rPr>
                <w:b/>
                <w:bCs/>
                <w:sz w:val="18"/>
                <w:szCs w:val="18"/>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28D2791C" w14:textId="77777777" w:rsidR="003901FE" w:rsidRDefault="003901FE" w:rsidP="00D52C8A">
            <w:pPr>
              <w:spacing w:before="20" w:after="20" w:line="240" w:lineRule="auto"/>
              <w:jc w:val="center"/>
              <w:rPr>
                <w:sz w:val="18"/>
                <w:szCs w:val="18"/>
              </w:rPr>
            </w:pPr>
            <w:r>
              <w:rPr>
                <w:sz w:val="18"/>
                <w:szCs w:val="18"/>
              </w:rPr>
              <w:t>S2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57" w:type="dxa"/>
            </w:tcMar>
            <w:vAlign w:val="center"/>
            <w:hideMark/>
          </w:tcPr>
          <w:p w14:paraId="2D7CE2E4" w14:textId="77777777" w:rsidR="003901FE" w:rsidRDefault="003901FE" w:rsidP="00D52C8A">
            <w:pPr>
              <w:spacing w:before="20" w:after="20" w:line="240" w:lineRule="auto"/>
              <w:jc w:val="left"/>
              <w:rPr>
                <w:sz w:val="18"/>
                <w:szCs w:val="18"/>
              </w:rPr>
            </w:pPr>
            <w:r>
              <w:rPr>
                <w:sz w:val="18"/>
                <w:szCs w:val="18"/>
              </w:rPr>
              <w:t>Sjælden</w:t>
            </w:r>
          </w:p>
        </w:tc>
        <w:tc>
          <w:tcPr>
            <w:tcW w:w="5379" w:type="dxa"/>
            <w:tcBorders>
              <w:top w:val="single" w:sz="4" w:space="0" w:color="auto"/>
              <w:left w:val="single" w:sz="4" w:space="0" w:color="auto"/>
              <w:bottom w:val="single" w:sz="4" w:space="0" w:color="auto"/>
              <w:right w:val="single" w:sz="4" w:space="0" w:color="auto"/>
            </w:tcBorders>
            <w:vAlign w:val="center"/>
            <w:hideMark/>
          </w:tcPr>
          <w:p w14:paraId="2B1915C1" w14:textId="77777777" w:rsidR="003901FE" w:rsidRDefault="003901FE" w:rsidP="00D52C8A">
            <w:pPr>
              <w:spacing w:before="20" w:after="20" w:line="240" w:lineRule="auto"/>
              <w:jc w:val="left"/>
              <w:rPr>
                <w:sz w:val="18"/>
                <w:szCs w:val="18"/>
              </w:rPr>
            </w:pPr>
            <w:r>
              <w:rPr>
                <w:sz w:val="18"/>
                <w:szCs w:val="18"/>
              </w:rPr>
              <w:t xml:space="preserve">Har hørt om lignende hændelser, men det vil næppe ske under feltarbejdet </w:t>
            </w:r>
          </w:p>
        </w:tc>
      </w:tr>
      <w:tr w:rsidR="003901FE" w14:paraId="4CFC44F8" w14:textId="77777777" w:rsidTr="00D52C8A">
        <w:tc>
          <w:tcPr>
            <w:tcW w:w="0" w:type="auto"/>
            <w:vMerge/>
            <w:tcBorders>
              <w:top w:val="single" w:sz="4" w:space="0" w:color="auto"/>
              <w:left w:val="single" w:sz="4" w:space="0" w:color="auto"/>
              <w:bottom w:val="single" w:sz="4" w:space="0" w:color="auto"/>
              <w:right w:val="single" w:sz="4" w:space="0" w:color="auto"/>
            </w:tcBorders>
            <w:vAlign w:val="center"/>
            <w:hideMark/>
          </w:tcPr>
          <w:p w14:paraId="2E0BA726" w14:textId="77777777" w:rsidR="003901FE" w:rsidRDefault="003901FE" w:rsidP="00D52C8A">
            <w:pPr>
              <w:spacing w:line="240" w:lineRule="auto"/>
              <w:jc w:val="left"/>
              <w:rPr>
                <w:b/>
                <w:bCs/>
                <w:sz w:val="18"/>
                <w:szCs w:val="18"/>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101824F7" w14:textId="77777777" w:rsidR="003901FE" w:rsidRDefault="003901FE" w:rsidP="00D52C8A">
            <w:pPr>
              <w:spacing w:before="20" w:after="20" w:line="240" w:lineRule="auto"/>
              <w:jc w:val="center"/>
              <w:rPr>
                <w:sz w:val="18"/>
                <w:szCs w:val="18"/>
              </w:rPr>
            </w:pPr>
            <w:r>
              <w:rPr>
                <w:sz w:val="18"/>
                <w:szCs w:val="18"/>
              </w:rPr>
              <w:t>S1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57" w:type="dxa"/>
            </w:tcMar>
            <w:vAlign w:val="center"/>
            <w:hideMark/>
          </w:tcPr>
          <w:p w14:paraId="094EC823" w14:textId="77777777" w:rsidR="003901FE" w:rsidRDefault="003901FE" w:rsidP="00D52C8A">
            <w:pPr>
              <w:spacing w:before="20" w:after="20" w:line="240" w:lineRule="auto"/>
              <w:jc w:val="left"/>
              <w:rPr>
                <w:sz w:val="18"/>
                <w:szCs w:val="18"/>
              </w:rPr>
            </w:pPr>
            <w:r>
              <w:rPr>
                <w:sz w:val="18"/>
                <w:szCs w:val="18"/>
              </w:rPr>
              <w:t>Usandsynlig</w:t>
            </w:r>
          </w:p>
        </w:tc>
        <w:tc>
          <w:tcPr>
            <w:tcW w:w="5379" w:type="dxa"/>
            <w:tcBorders>
              <w:top w:val="single" w:sz="4" w:space="0" w:color="auto"/>
              <w:left w:val="single" w:sz="4" w:space="0" w:color="auto"/>
              <w:bottom w:val="single" w:sz="4" w:space="0" w:color="auto"/>
              <w:right w:val="single" w:sz="4" w:space="0" w:color="auto"/>
            </w:tcBorders>
            <w:vAlign w:val="center"/>
            <w:hideMark/>
          </w:tcPr>
          <w:p w14:paraId="2E60A73B" w14:textId="77777777" w:rsidR="003901FE" w:rsidRDefault="003901FE" w:rsidP="00D52C8A">
            <w:pPr>
              <w:spacing w:before="20" w:after="20" w:line="240" w:lineRule="auto"/>
              <w:jc w:val="left"/>
              <w:rPr>
                <w:sz w:val="18"/>
                <w:szCs w:val="18"/>
              </w:rPr>
            </w:pPr>
            <w:r>
              <w:rPr>
                <w:sz w:val="18"/>
                <w:szCs w:val="18"/>
              </w:rPr>
              <w:t>Har aldrig hørt om lignende hændelse, vil højst sandsynligt ikke ske under feltarbejdet</w:t>
            </w:r>
          </w:p>
        </w:tc>
      </w:tr>
    </w:tbl>
    <w:p w14:paraId="04EEC353" w14:textId="77777777" w:rsidR="003901FE" w:rsidRDefault="003901FE" w:rsidP="003901FE">
      <w:pPr>
        <w:rPr>
          <w:rFonts w:cs="Arial"/>
          <w:sz w:val="20"/>
        </w:rPr>
      </w:pPr>
    </w:p>
    <w:p w14:paraId="56C809D6" w14:textId="77777777" w:rsidR="003901FE" w:rsidRDefault="003901FE" w:rsidP="003901FE">
      <w:pPr>
        <w:pStyle w:val="Billedtekst"/>
        <w:spacing w:before="120" w:after="60" w:line="288" w:lineRule="auto"/>
        <w:rPr>
          <w:b/>
          <w:bCs/>
          <w:i w:val="0"/>
          <w:iCs w:val="0"/>
          <w:color w:val="auto"/>
          <w:sz w:val="20"/>
          <w:szCs w:val="20"/>
        </w:rPr>
      </w:pPr>
      <w:bookmarkStart w:id="5" w:name="_Ref88469810"/>
      <w:r>
        <w:rPr>
          <w:b/>
          <w:bCs/>
          <w:i w:val="0"/>
          <w:iCs w:val="0"/>
          <w:color w:val="auto"/>
          <w:sz w:val="20"/>
          <w:szCs w:val="20"/>
        </w:rPr>
        <w:t xml:space="preserve">Tabel </w:t>
      </w:r>
      <w:r>
        <w:fldChar w:fldCharType="begin"/>
      </w:r>
      <w:r>
        <w:rPr>
          <w:b/>
          <w:bCs/>
          <w:i w:val="0"/>
          <w:iCs w:val="0"/>
          <w:color w:val="auto"/>
          <w:sz w:val="20"/>
          <w:szCs w:val="20"/>
        </w:rPr>
        <w:instrText xml:space="preserve"> SEQ Tabel \* ARABIC </w:instrText>
      </w:r>
      <w:r>
        <w:fldChar w:fldCharType="separate"/>
      </w:r>
      <w:r>
        <w:rPr>
          <w:b/>
          <w:bCs/>
          <w:i w:val="0"/>
          <w:iCs w:val="0"/>
          <w:noProof/>
          <w:color w:val="auto"/>
          <w:sz w:val="20"/>
          <w:szCs w:val="20"/>
        </w:rPr>
        <w:t>2</w:t>
      </w:r>
      <w:r>
        <w:fldChar w:fldCharType="end"/>
      </w:r>
      <w:bookmarkEnd w:id="5"/>
      <w:r>
        <w:rPr>
          <w:b/>
          <w:bCs/>
          <w:i w:val="0"/>
          <w:iCs w:val="0"/>
          <w:color w:val="auto"/>
          <w:sz w:val="20"/>
          <w:szCs w:val="20"/>
        </w:rPr>
        <w:t xml:space="preserve">   </w:t>
      </w:r>
      <w:r>
        <w:rPr>
          <w:color w:val="auto"/>
          <w:sz w:val="20"/>
          <w:szCs w:val="20"/>
        </w:rPr>
        <w:t xml:space="preserve">Klasser for konsekvens K1 til K5. </w:t>
      </w:r>
    </w:p>
    <w:tbl>
      <w:tblPr>
        <w:tblStyle w:val="Tabel-Gitter"/>
        <w:tblW w:w="9072" w:type="dxa"/>
        <w:tblInd w:w="0" w:type="dxa"/>
        <w:tblLook w:val="04A0" w:firstRow="1" w:lastRow="0" w:firstColumn="1" w:lastColumn="0" w:noHBand="0" w:noVBand="1"/>
      </w:tblPr>
      <w:tblGrid>
        <w:gridCol w:w="507"/>
        <w:gridCol w:w="1002"/>
        <w:gridCol w:w="1817"/>
        <w:gridCol w:w="5746"/>
      </w:tblGrid>
      <w:tr w:rsidR="003901FE" w14:paraId="34124611" w14:textId="77777777" w:rsidTr="00D52C8A">
        <w:tc>
          <w:tcPr>
            <w:tcW w:w="4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32E49E8" w14:textId="77777777" w:rsidR="003901FE" w:rsidRDefault="003901FE" w:rsidP="00D52C8A">
            <w:pPr>
              <w:spacing w:before="20" w:after="20" w:line="240" w:lineRule="auto"/>
              <w:ind w:left="113" w:right="113"/>
              <w:jc w:val="center"/>
              <w:rPr>
                <w:b/>
                <w:bCs/>
                <w:sz w:val="18"/>
                <w:szCs w:val="18"/>
              </w:rPr>
            </w:pPr>
            <w:r>
              <w:rPr>
                <w:b/>
                <w:bCs/>
                <w:sz w:val="18"/>
                <w:szCs w:val="18"/>
              </w:rPr>
              <w:t>Konsekvens</w:t>
            </w:r>
          </w:p>
        </w:tc>
        <w:tc>
          <w:tcPr>
            <w:tcW w:w="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31D62A17" w14:textId="77777777" w:rsidR="003901FE" w:rsidRDefault="003901FE" w:rsidP="00D52C8A">
            <w:pPr>
              <w:spacing w:before="20" w:after="20" w:line="240" w:lineRule="auto"/>
              <w:jc w:val="left"/>
              <w:rPr>
                <w:b/>
                <w:bCs/>
                <w:sz w:val="18"/>
                <w:szCs w:val="18"/>
              </w:rPr>
            </w:pPr>
            <w:r>
              <w:rPr>
                <w:b/>
                <w:bCs/>
                <w:sz w:val="18"/>
                <w:szCs w:val="18"/>
              </w:rPr>
              <w:t>Kategori</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1981E9" w14:textId="77777777" w:rsidR="003901FE" w:rsidRDefault="003901FE" w:rsidP="00D52C8A">
            <w:pPr>
              <w:spacing w:before="20" w:after="20" w:line="240" w:lineRule="auto"/>
              <w:jc w:val="left"/>
              <w:rPr>
                <w:b/>
                <w:bCs/>
                <w:sz w:val="18"/>
                <w:szCs w:val="18"/>
              </w:rPr>
            </w:pPr>
            <w:r>
              <w:rPr>
                <w:b/>
                <w:bCs/>
                <w:sz w:val="18"/>
                <w:szCs w:val="18"/>
              </w:rPr>
              <w:t>Betegnelse</w:t>
            </w:r>
          </w:p>
        </w:tc>
        <w:tc>
          <w:tcPr>
            <w:tcW w:w="5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997B0B" w14:textId="77777777" w:rsidR="003901FE" w:rsidRDefault="003901FE" w:rsidP="00D52C8A">
            <w:pPr>
              <w:spacing w:before="20" w:after="20" w:line="240" w:lineRule="auto"/>
              <w:jc w:val="left"/>
              <w:rPr>
                <w:b/>
                <w:bCs/>
                <w:sz w:val="18"/>
                <w:szCs w:val="18"/>
              </w:rPr>
            </w:pPr>
            <w:r>
              <w:rPr>
                <w:b/>
                <w:bCs/>
                <w:sz w:val="18"/>
                <w:szCs w:val="18"/>
              </w:rPr>
              <w:t>Beskrivelse</w:t>
            </w:r>
          </w:p>
        </w:tc>
      </w:tr>
      <w:tr w:rsidR="003901FE" w14:paraId="00D972A6" w14:textId="77777777" w:rsidTr="00D52C8A">
        <w:tc>
          <w:tcPr>
            <w:tcW w:w="0" w:type="auto"/>
            <w:vMerge/>
            <w:tcBorders>
              <w:top w:val="single" w:sz="4" w:space="0" w:color="auto"/>
              <w:left w:val="single" w:sz="4" w:space="0" w:color="auto"/>
              <w:bottom w:val="single" w:sz="4" w:space="0" w:color="auto"/>
              <w:right w:val="single" w:sz="4" w:space="0" w:color="auto"/>
            </w:tcBorders>
            <w:vAlign w:val="center"/>
            <w:hideMark/>
          </w:tcPr>
          <w:p w14:paraId="3C16BF09" w14:textId="77777777" w:rsidR="003901FE" w:rsidRDefault="003901FE" w:rsidP="00D52C8A">
            <w:pPr>
              <w:spacing w:line="240" w:lineRule="auto"/>
              <w:jc w:val="left"/>
              <w:rPr>
                <w:b/>
                <w:bCs/>
                <w:sz w:val="18"/>
                <w:szCs w:val="18"/>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4FAB9356" w14:textId="77777777" w:rsidR="003901FE" w:rsidRDefault="003901FE" w:rsidP="00D52C8A">
            <w:pPr>
              <w:spacing w:before="20" w:after="20" w:line="240" w:lineRule="auto"/>
              <w:jc w:val="center"/>
              <w:rPr>
                <w:sz w:val="18"/>
                <w:szCs w:val="18"/>
              </w:rPr>
            </w:pPr>
            <w:r>
              <w:rPr>
                <w:sz w:val="18"/>
                <w:szCs w:val="18"/>
              </w:rPr>
              <w:t>K1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4026A2" w14:textId="77777777" w:rsidR="003901FE" w:rsidRDefault="003901FE" w:rsidP="00D52C8A">
            <w:pPr>
              <w:spacing w:before="20" w:after="20" w:line="240" w:lineRule="auto"/>
              <w:jc w:val="left"/>
              <w:rPr>
                <w:sz w:val="18"/>
                <w:szCs w:val="18"/>
              </w:rPr>
            </w:pPr>
            <w:r>
              <w:rPr>
                <w:sz w:val="18"/>
                <w:szCs w:val="18"/>
              </w:rPr>
              <w:t>Ubetydelig</w:t>
            </w:r>
          </w:p>
        </w:tc>
        <w:tc>
          <w:tcPr>
            <w:tcW w:w="5379" w:type="dxa"/>
            <w:tcBorders>
              <w:top w:val="single" w:sz="4" w:space="0" w:color="auto"/>
              <w:left w:val="single" w:sz="4" w:space="0" w:color="auto"/>
              <w:bottom w:val="single" w:sz="4" w:space="0" w:color="auto"/>
              <w:right w:val="single" w:sz="4" w:space="0" w:color="auto"/>
            </w:tcBorders>
            <w:tcMar>
              <w:top w:w="0" w:type="dxa"/>
              <w:left w:w="108" w:type="dxa"/>
              <w:bottom w:w="0" w:type="dxa"/>
              <w:right w:w="57" w:type="dxa"/>
            </w:tcMar>
            <w:vAlign w:val="center"/>
            <w:hideMark/>
          </w:tcPr>
          <w:p w14:paraId="2C16C6E8" w14:textId="77777777" w:rsidR="003901FE" w:rsidRDefault="003901FE" w:rsidP="00D52C8A">
            <w:pPr>
              <w:spacing w:before="20" w:after="20" w:line="240" w:lineRule="auto"/>
              <w:jc w:val="left"/>
              <w:rPr>
                <w:sz w:val="18"/>
                <w:szCs w:val="18"/>
              </w:rPr>
            </w:pPr>
            <w:r>
              <w:rPr>
                <w:sz w:val="18"/>
                <w:szCs w:val="18"/>
              </w:rPr>
              <w:t>Førstehjælpsskade</w:t>
            </w:r>
          </w:p>
        </w:tc>
      </w:tr>
      <w:tr w:rsidR="003901FE" w14:paraId="7D21A3CB" w14:textId="77777777" w:rsidTr="00D52C8A">
        <w:tc>
          <w:tcPr>
            <w:tcW w:w="0" w:type="auto"/>
            <w:vMerge/>
            <w:tcBorders>
              <w:top w:val="single" w:sz="4" w:space="0" w:color="auto"/>
              <w:left w:val="single" w:sz="4" w:space="0" w:color="auto"/>
              <w:bottom w:val="single" w:sz="4" w:space="0" w:color="auto"/>
              <w:right w:val="single" w:sz="4" w:space="0" w:color="auto"/>
            </w:tcBorders>
            <w:vAlign w:val="center"/>
            <w:hideMark/>
          </w:tcPr>
          <w:p w14:paraId="310FFEE8" w14:textId="77777777" w:rsidR="003901FE" w:rsidRDefault="003901FE" w:rsidP="00D52C8A">
            <w:pPr>
              <w:spacing w:line="240" w:lineRule="auto"/>
              <w:jc w:val="left"/>
              <w:rPr>
                <w:b/>
                <w:bCs/>
                <w:sz w:val="18"/>
                <w:szCs w:val="18"/>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4DB2D164" w14:textId="77777777" w:rsidR="003901FE" w:rsidRDefault="003901FE" w:rsidP="00D52C8A">
            <w:pPr>
              <w:spacing w:before="20" w:after="20" w:line="240" w:lineRule="auto"/>
              <w:jc w:val="center"/>
              <w:rPr>
                <w:sz w:val="18"/>
                <w:szCs w:val="18"/>
              </w:rPr>
            </w:pPr>
            <w:r>
              <w:rPr>
                <w:sz w:val="18"/>
                <w:szCs w:val="18"/>
              </w:rPr>
              <w:t>K2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17B6C4" w14:textId="77777777" w:rsidR="003901FE" w:rsidRDefault="003901FE" w:rsidP="00D52C8A">
            <w:pPr>
              <w:spacing w:before="20" w:after="20" w:line="240" w:lineRule="auto"/>
              <w:jc w:val="left"/>
              <w:rPr>
                <w:sz w:val="18"/>
                <w:szCs w:val="18"/>
              </w:rPr>
            </w:pPr>
            <w:r>
              <w:rPr>
                <w:sz w:val="18"/>
                <w:szCs w:val="18"/>
              </w:rPr>
              <w:t>Mindre</w:t>
            </w:r>
          </w:p>
        </w:tc>
        <w:tc>
          <w:tcPr>
            <w:tcW w:w="5379" w:type="dxa"/>
            <w:tcBorders>
              <w:top w:val="single" w:sz="4" w:space="0" w:color="auto"/>
              <w:left w:val="single" w:sz="4" w:space="0" w:color="auto"/>
              <w:bottom w:val="single" w:sz="4" w:space="0" w:color="auto"/>
              <w:right w:val="single" w:sz="4" w:space="0" w:color="auto"/>
            </w:tcBorders>
            <w:vAlign w:val="center"/>
            <w:hideMark/>
          </w:tcPr>
          <w:p w14:paraId="08CB5FAA" w14:textId="77777777" w:rsidR="003901FE" w:rsidRDefault="003901FE" w:rsidP="00D52C8A">
            <w:pPr>
              <w:spacing w:before="20" w:after="20" w:line="240" w:lineRule="auto"/>
              <w:jc w:val="left"/>
              <w:rPr>
                <w:sz w:val="18"/>
                <w:szCs w:val="18"/>
              </w:rPr>
            </w:pPr>
            <w:r>
              <w:rPr>
                <w:sz w:val="18"/>
                <w:szCs w:val="18"/>
              </w:rPr>
              <w:t>Medicinsk behandling</w:t>
            </w:r>
          </w:p>
        </w:tc>
      </w:tr>
      <w:tr w:rsidR="003901FE" w14:paraId="0570CA16" w14:textId="77777777" w:rsidTr="00D52C8A">
        <w:tc>
          <w:tcPr>
            <w:tcW w:w="0" w:type="auto"/>
            <w:vMerge/>
            <w:tcBorders>
              <w:top w:val="single" w:sz="4" w:space="0" w:color="auto"/>
              <w:left w:val="single" w:sz="4" w:space="0" w:color="auto"/>
              <w:bottom w:val="single" w:sz="4" w:space="0" w:color="auto"/>
              <w:right w:val="single" w:sz="4" w:space="0" w:color="auto"/>
            </w:tcBorders>
            <w:vAlign w:val="center"/>
            <w:hideMark/>
          </w:tcPr>
          <w:p w14:paraId="0E9594F1" w14:textId="77777777" w:rsidR="003901FE" w:rsidRDefault="003901FE" w:rsidP="00D52C8A">
            <w:pPr>
              <w:spacing w:line="240" w:lineRule="auto"/>
              <w:jc w:val="left"/>
              <w:rPr>
                <w:b/>
                <w:bCs/>
                <w:sz w:val="18"/>
                <w:szCs w:val="18"/>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1B7F8E23" w14:textId="77777777" w:rsidR="003901FE" w:rsidRDefault="003901FE" w:rsidP="00D52C8A">
            <w:pPr>
              <w:spacing w:before="20" w:after="20" w:line="240" w:lineRule="auto"/>
              <w:jc w:val="center"/>
              <w:rPr>
                <w:sz w:val="18"/>
                <w:szCs w:val="18"/>
              </w:rPr>
            </w:pPr>
            <w:r>
              <w:rPr>
                <w:sz w:val="18"/>
                <w:szCs w:val="18"/>
              </w:rPr>
              <w:t>K3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7C8B1E" w14:textId="77777777" w:rsidR="003901FE" w:rsidRDefault="003901FE" w:rsidP="00D52C8A">
            <w:pPr>
              <w:spacing w:before="20" w:after="20" w:line="240" w:lineRule="auto"/>
              <w:jc w:val="left"/>
              <w:rPr>
                <w:sz w:val="18"/>
                <w:szCs w:val="18"/>
              </w:rPr>
            </w:pPr>
            <w:r>
              <w:rPr>
                <w:sz w:val="18"/>
                <w:szCs w:val="18"/>
              </w:rPr>
              <w:t>Moderat</w:t>
            </w:r>
          </w:p>
        </w:tc>
        <w:tc>
          <w:tcPr>
            <w:tcW w:w="5379" w:type="dxa"/>
            <w:tcBorders>
              <w:top w:val="single" w:sz="4" w:space="0" w:color="auto"/>
              <w:left w:val="single" w:sz="4" w:space="0" w:color="auto"/>
              <w:bottom w:val="single" w:sz="4" w:space="0" w:color="auto"/>
              <w:right w:val="single" w:sz="4" w:space="0" w:color="auto"/>
            </w:tcBorders>
            <w:vAlign w:val="center"/>
            <w:hideMark/>
          </w:tcPr>
          <w:p w14:paraId="4FF1AC6E" w14:textId="77777777" w:rsidR="003901FE" w:rsidRDefault="003901FE" w:rsidP="00D52C8A">
            <w:pPr>
              <w:spacing w:before="20" w:after="20" w:line="240" w:lineRule="auto"/>
              <w:jc w:val="left"/>
              <w:rPr>
                <w:sz w:val="18"/>
                <w:szCs w:val="18"/>
              </w:rPr>
            </w:pPr>
            <w:r>
              <w:rPr>
                <w:sz w:val="18"/>
                <w:szCs w:val="18"/>
              </w:rPr>
              <w:t>Fraværsskade, sygehusophold</w:t>
            </w:r>
          </w:p>
        </w:tc>
      </w:tr>
      <w:tr w:rsidR="003901FE" w14:paraId="4611D06D" w14:textId="77777777" w:rsidTr="00D52C8A">
        <w:tc>
          <w:tcPr>
            <w:tcW w:w="0" w:type="auto"/>
            <w:vMerge/>
            <w:tcBorders>
              <w:top w:val="single" w:sz="4" w:space="0" w:color="auto"/>
              <w:left w:val="single" w:sz="4" w:space="0" w:color="auto"/>
              <w:bottom w:val="single" w:sz="4" w:space="0" w:color="auto"/>
              <w:right w:val="single" w:sz="4" w:space="0" w:color="auto"/>
            </w:tcBorders>
            <w:vAlign w:val="center"/>
            <w:hideMark/>
          </w:tcPr>
          <w:p w14:paraId="53056477" w14:textId="77777777" w:rsidR="003901FE" w:rsidRDefault="003901FE" w:rsidP="00D52C8A">
            <w:pPr>
              <w:spacing w:line="240" w:lineRule="auto"/>
              <w:jc w:val="left"/>
              <w:rPr>
                <w:b/>
                <w:bCs/>
                <w:sz w:val="18"/>
                <w:szCs w:val="18"/>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10EC0519" w14:textId="77777777" w:rsidR="003901FE" w:rsidRDefault="003901FE" w:rsidP="00D52C8A">
            <w:pPr>
              <w:spacing w:before="20" w:after="20" w:line="240" w:lineRule="auto"/>
              <w:jc w:val="center"/>
              <w:rPr>
                <w:sz w:val="18"/>
                <w:szCs w:val="18"/>
              </w:rPr>
            </w:pPr>
            <w:r>
              <w:rPr>
                <w:sz w:val="18"/>
                <w:szCs w:val="18"/>
              </w:rPr>
              <w:t>K4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8C37B8" w14:textId="77777777" w:rsidR="003901FE" w:rsidRDefault="003901FE" w:rsidP="00D52C8A">
            <w:pPr>
              <w:spacing w:before="20" w:after="20" w:line="240" w:lineRule="auto"/>
              <w:jc w:val="left"/>
              <w:rPr>
                <w:sz w:val="18"/>
                <w:szCs w:val="18"/>
              </w:rPr>
            </w:pPr>
            <w:r>
              <w:rPr>
                <w:sz w:val="18"/>
                <w:szCs w:val="18"/>
              </w:rPr>
              <w:t>Alvorlig</w:t>
            </w:r>
          </w:p>
        </w:tc>
        <w:tc>
          <w:tcPr>
            <w:tcW w:w="5379" w:type="dxa"/>
            <w:tcBorders>
              <w:top w:val="single" w:sz="4" w:space="0" w:color="auto"/>
              <w:left w:val="single" w:sz="4" w:space="0" w:color="auto"/>
              <w:bottom w:val="single" w:sz="4" w:space="0" w:color="auto"/>
              <w:right w:val="single" w:sz="4" w:space="0" w:color="auto"/>
            </w:tcBorders>
            <w:vAlign w:val="center"/>
            <w:hideMark/>
          </w:tcPr>
          <w:p w14:paraId="23426B0E" w14:textId="77777777" w:rsidR="003901FE" w:rsidRDefault="003901FE" w:rsidP="00D52C8A">
            <w:pPr>
              <w:spacing w:before="20" w:after="20" w:line="240" w:lineRule="auto"/>
              <w:jc w:val="left"/>
              <w:rPr>
                <w:sz w:val="18"/>
                <w:szCs w:val="18"/>
              </w:rPr>
            </w:pPr>
            <w:r>
              <w:rPr>
                <w:sz w:val="18"/>
                <w:szCs w:val="18"/>
              </w:rPr>
              <w:t>Delvis/permanent uarbejdsdygtig</w:t>
            </w:r>
          </w:p>
        </w:tc>
      </w:tr>
      <w:tr w:rsidR="003901FE" w14:paraId="061E1F4A" w14:textId="77777777" w:rsidTr="00D52C8A">
        <w:tc>
          <w:tcPr>
            <w:tcW w:w="0" w:type="auto"/>
            <w:vMerge/>
            <w:tcBorders>
              <w:top w:val="single" w:sz="4" w:space="0" w:color="auto"/>
              <w:left w:val="single" w:sz="4" w:space="0" w:color="auto"/>
              <w:bottom w:val="single" w:sz="4" w:space="0" w:color="auto"/>
              <w:right w:val="single" w:sz="4" w:space="0" w:color="auto"/>
            </w:tcBorders>
            <w:vAlign w:val="center"/>
            <w:hideMark/>
          </w:tcPr>
          <w:p w14:paraId="3475C55B" w14:textId="77777777" w:rsidR="003901FE" w:rsidRDefault="003901FE" w:rsidP="00D52C8A">
            <w:pPr>
              <w:spacing w:line="240" w:lineRule="auto"/>
              <w:jc w:val="left"/>
              <w:rPr>
                <w:b/>
                <w:bCs/>
                <w:sz w:val="18"/>
                <w:szCs w:val="18"/>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25211325" w14:textId="77777777" w:rsidR="003901FE" w:rsidRDefault="003901FE" w:rsidP="00D52C8A">
            <w:pPr>
              <w:spacing w:before="20" w:after="20" w:line="240" w:lineRule="auto"/>
              <w:jc w:val="center"/>
              <w:rPr>
                <w:sz w:val="18"/>
                <w:szCs w:val="18"/>
              </w:rPr>
            </w:pPr>
            <w:r>
              <w:rPr>
                <w:sz w:val="18"/>
                <w:szCs w:val="18"/>
              </w:rPr>
              <w:t>K5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E8392E" w14:textId="77777777" w:rsidR="003901FE" w:rsidRDefault="003901FE" w:rsidP="00D52C8A">
            <w:pPr>
              <w:spacing w:before="20" w:after="20" w:line="240" w:lineRule="auto"/>
              <w:jc w:val="left"/>
              <w:rPr>
                <w:szCs w:val="21"/>
              </w:rPr>
            </w:pPr>
            <w:r>
              <w:rPr>
                <w:sz w:val="18"/>
                <w:szCs w:val="18"/>
              </w:rPr>
              <w:t>Katastrofal</w:t>
            </w:r>
          </w:p>
        </w:tc>
        <w:tc>
          <w:tcPr>
            <w:tcW w:w="5379" w:type="dxa"/>
            <w:tcBorders>
              <w:top w:val="single" w:sz="4" w:space="0" w:color="auto"/>
              <w:left w:val="single" w:sz="4" w:space="0" w:color="auto"/>
              <w:bottom w:val="single" w:sz="4" w:space="0" w:color="auto"/>
              <w:right w:val="single" w:sz="4" w:space="0" w:color="auto"/>
            </w:tcBorders>
            <w:vAlign w:val="center"/>
            <w:hideMark/>
          </w:tcPr>
          <w:p w14:paraId="67E638CE" w14:textId="77777777" w:rsidR="003901FE" w:rsidRDefault="003901FE" w:rsidP="00D52C8A">
            <w:pPr>
              <w:spacing w:before="20" w:after="20" w:line="240" w:lineRule="auto"/>
              <w:jc w:val="left"/>
              <w:rPr>
                <w:sz w:val="18"/>
                <w:szCs w:val="18"/>
              </w:rPr>
            </w:pPr>
            <w:r>
              <w:rPr>
                <w:sz w:val="18"/>
                <w:szCs w:val="18"/>
              </w:rPr>
              <w:t>Dødsulykke</w:t>
            </w:r>
          </w:p>
        </w:tc>
      </w:tr>
    </w:tbl>
    <w:p w14:paraId="4CA320C4" w14:textId="77777777" w:rsidR="003901FE" w:rsidRDefault="003901FE" w:rsidP="003901FE">
      <w:pPr>
        <w:pStyle w:val="Billedtekst"/>
        <w:spacing w:before="120" w:after="60" w:line="288" w:lineRule="auto"/>
        <w:rPr>
          <w:color w:val="auto"/>
          <w:sz w:val="20"/>
          <w:szCs w:val="20"/>
        </w:rPr>
      </w:pPr>
      <w:bookmarkStart w:id="6" w:name="_Ref101271578"/>
      <w:r>
        <w:rPr>
          <w:b/>
          <w:bCs/>
          <w:i w:val="0"/>
          <w:iCs w:val="0"/>
          <w:color w:val="auto"/>
          <w:sz w:val="20"/>
          <w:szCs w:val="20"/>
        </w:rPr>
        <w:lastRenderedPageBreak/>
        <w:t xml:space="preserve">Tabel </w:t>
      </w:r>
      <w:r>
        <w:fldChar w:fldCharType="begin"/>
      </w:r>
      <w:r>
        <w:rPr>
          <w:b/>
          <w:bCs/>
          <w:i w:val="0"/>
          <w:iCs w:val="0"/>
          <w:color w:val="auto"/>
          <w:sz w:val="20"/>
          <w:szCs w:val="20"/>
        </w:rPr>
        <w:instrText xml:space="preserve"> SEQ Tabel \* ARABIC </w:instrText>
      </w:r>
      <w:r>
        <w:fldChar w:fldCharType="separate"/>
      </w:r>
      <w:r>
        <w:rPr>
          <w:b/>
          <w:bCs/>
          <w:i w:val="0"/>
          <w:iCs w:val="0"/>
          <w:noProof/>
          <w:color w:val="auto"/>
          <w:sz w:val="20"/>
          <w:szCs w:val="20"/>
        </w:rPr>
        <w:t>3</w:t>
      </w:r>
      <w:r>
        <w:fldChar w:fldCharType="end"/>
      </w:r>
      <w:bookmarkEnd w:id="6"/>
      <w:r>
        <w:rPr>
          <w:b/>
          <w:bCs/>
          <w:i w:val="0"/>
          <w:iCs w:val="0"/>
          <w:color w:val="auto"/>
          <w:sz w:val="20"/>
          <w:szCs w:val="20"/>
        </w:rPr>
        <w:t xml:space="preserve">   </w:t>
      </w:r>
      <w:r>
        <w:rPr>
          <w:color w:val="auto"/>
          <w:sz w:val="20"/>
          <w:szCs w:val="20"/>
        </w:rPr>
        <w:t xml:space="preserve">Nedenstående liste kan hjælpe med at identificere potentielle risici ved feltarbejde (kun på engelsk). </w:t>
      </w:r>
    </w:p>
    <w:p w14:paraId="292CD29A" w14:textId="77777777" w:rsidR="003901FE" w:rsidRPr="0042394C" w:rsidRDefault="003901FE" w:rsidP="003901FE">
      <w:pPr>
        <w:spacing w:before="20" w:after="20" w:line="240" w:lineRule="auto"/>
        <w:rPr>
          <w:rFonts w:ascii="Segoe UI Symbol" w:hAnsi="Segoe UI Symbol" w:cs="Arial"/>
          <w:b/>
          <w:bCs/>
          <w:sz w:val="18"/>
          <w:szCs w:val="18"/>
        </w:rPr>
        <w:sectPr w:rsidR="003901FE" w:rsidRPr="0042394C" w:rsidSect="00484E0C">
          <w:footerReference w:type="even" r:id="rId7"/>
          <w:footerReference w:type="default" r:id="rId8"/>
          <w:footerReference w:type="first" r:id="rId9"/>
          <w:pgSz w:w="11906" w:h="16838" w:code="9"/>
          <w:pgMar w:top="1418" w:right="1418" w:bottom="1418" w:left="1418" w:header="709" w:footer="851" w:gutter="0"/>
          <w:pgNumType w:start="1"/>
          <w:cols w:space="708"/>
          <w:titlePg/>
          <w:docGrid w:linePitch="286"/>
        </w:sectPr>
      </w:pPr>
    </w:p>
    <w:tbl>
      <w:tblPr>
        <w:tblStyle w:val="Tabel-Gitter"/>
        <w:tblW w:w="4253" w:type="dxa"/>
        <w:tblInd w:w="0" w:type="dxa"/>
        <w:tblLayout w:type="fixed"/>
        <w:tblLook w:val="04A0" w:firstRow="1" w:lastRow="0" w:firstColumn="1" w:lastColumn="0" w:noHBand="0" w:noVBand="1"/>
      </w:tblPr>
      <w:tblGrid>
        <w:gridCol w:w="405"/>
        <w:gridCol w:w="3848"/>
      </w:tblGrid>
      <w:tr w:rsidR="003901FE" w14:paraId="7A0C1F60"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9817CA" w14:textId="77777777" w:rsidR="003901FE" w:rsidRDefault="003901FE" w:rsidP="00D52C8A">
            <w:pPr>
              <w:spacing w:before="20" w:after="20" w:line="240" w:lineRule="auto"/>
              <w:rPr>
                <w:rFonts w:cs="Arial"/>
                <w:b/>
                <w:bCs/>
                <w:sz w:val="18"/>
                <w:szCs w:val="18"/>
                <w:lang w:val="en-GB"/>
              </w:rPr>
            </w:pPr>
            <w:r>
              <w:rPr>
                <w:rFonts w:ascii="Segoe UI Symbol" w:hAnsi="Segoe UI Symbol" w:cs="Arial"/>
                <w:b/>
                <w:bCs/>
                <w:sz w:val="18"/>
                <w:szCs w:val="18"/>
                <w:lang w:val="en-GB"/>
              </w:rPr>
              <w:t>✓</w:t>
            </w:r>
          </w:p>
        </w:tc>
        <w:tc>
          <w:tcPr>
            <w:tcW w:w="3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D582E9" w14:textId="77777777" w:rsidR="003901FE" w:rsidRDefault="003901FE" w:rsidP="00D52C8A">
            <w:pPr>
              <w:spacing w:before="20" w:after="20" w:line="240" w:lineRule="auto"/>
              <w:jc w:val="left"/>
              <w:rPr>
                <w:rFonts w:cs="Arial"/>
                <w:b/>
                <w:bCs/>
                <w:sz w:val="18"/>
                <w:szCs w:val="18"/>
                <w:lang w:val="en-GB"/>
              </w:rPr>
            </w:pPr>
            <w:r>
              <w:rPr>
                <w:rFonts w:cs="Arial"/>
                <w:b/>
                <w:bCs/>
                <w:sz w:val="18"/>
                <w:szCs w:val="18"/>
                <w:lang w:val="en-GB"/>
              </w:rPr>
              <w:t>Health Issues</w:t>
            </w:r>
          </w:p>
        </w:tc>
      </w:tr>
      <w:tr w:rsidR="003901FE" w14:paraId="4F4E7CE8"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3E1C93F2"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69647E4F" w14:textId="77777777" w:rsidR="003901FE" w:rsidRDefault="003901FE" w:rsidP="00D52C8A">
            <w:pPr>
              <w:spacing w:before="20" w:after="20" w:line="240" w:lineRule="auto"/>
              <w:jc w:val="left"/>
              <w:rPr>
                <w:rFonts w:cs="Arial"/>
                <w:sz w:val="18"/>
                <w:szCs w:val="18"/>
                <w:lang w:val="en-GB"/>
              </w:rPr>
            </w:pPr>
            <w:r>
              <w:rPr>
                <w:rFonts w:cs="Arial"/>
                <w:sz w:val="18"/>
                <w:szCs w:val="18"/>
                <w:lang w:val="en-GB"/>
              </w:rPr>
              <w:t>Valid health certificate(s)</w:t>
            </w:r>
          </w:p>
        </w:tc>
      </w:tr>
      <w:tr w:rsidR="003901FE" w:rsidRPr="0007468E" w14:paraId="7365FD87"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111AB2D1"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484AA9EE"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Appropriate clothing and personal equipment</w:t>
            </w:r>
          </w:p>
        </w:tc>
      </w:tr>
      <w:tr w:rsidR="003901FE" w:rsidRPr="0007468E" w14:paraId="166288DB"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2ABC1DBA"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0DCD41D0"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Food and drinks (preferences / allergies)</w:t>
            </w:r>
          </w:p>
        </w:tc>
      </w:tr>
      <w:tr w:rsidR="003901FE" w14:paraId="1F390A79"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5D28E730"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053A0E08"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Next of kin</w:t>
            </w:r>
          </w:p>
        </w:tc>
      </w:tr>
      <w:tr w:rsidR="003901FE" w14:paraId="00479FA3"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6A5374F5"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1EBAD344"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Medication (allergies etc.)</w:t>
            </w:r>
          </w:p>
        </w:tc>
      </w:tr>
      <w:tr w:rsidR="003901FE" w14:paraId="1F9A793E"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56C3F213"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362AB625"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Rabies</w:t>
            </w:r>
          </w:p>
        </w:tc>
      </w:tr>
      <w:tr w:rsidR="003901FE" w:rsidRPr="0007468E" w14:paraId="052810D7"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042A0429"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5AEE5B0E"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Parasite and possible infection or disease</w:t>
            </w:r>
          </w:p>
        </w:tc>
      </w:tr>
      <w:tr w:rsidR="003901FE" w:rsidRPr="0007468E" w14:paraId="741FC594"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6D1AB908"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35395933"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Sanitation, hygiene, and risk of contagion</w:t>
            </w:r>
          </w:p>
        </w:tc>
      </w:tr>
      <w:tr w:rsidR="003901FE" w:rsidRPr="0007468E" w14:paraId="3793E6DF"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01EBA69F"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4863CBF2" w14:textId="77777777" w:rsidR="003901FE" w:rsidRDefault="003901FE" w:rsidP="00D52C8A">
            <w:pPr>
              <w:spacing w:before="20" w:after="20" w:line="240" w:lineRule="auto"/>
              <w:jc w:val="left"/>
              <w:rPr>
                <w:rFonts w:cs="Arial"/>
                <w:color w:val="000000"/>
                <w:sz w:val="18"/>
                <w:szCs w:val="18"/>
                <w:lang w:val="en-GB"/>
              </w:rPr>
            </w:pPr>
            <w:r>
              <w:rPr>
                <w:rFonts w:cs="Arial"/>
                <w:color w:val="000000"/>
                <w:sz w:val="18"/>
                <w:szCs w:val="18"/>
                <w:lang w:val="en-GB"/>
              </w:rPr>
              <w:t>Workload/overtime – physical and mental exhaustion</w:t>
            </w:r>
          </w:p>
        </w:tc>
      </w:tr>
      <w:tr w:rsidR="003901FE" w14:paraId="6B499B2D"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400CCF54"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467AACF2" w14:textId="77777777" w:rsidR="003901FE" w:rsidRDefault="003901FE" w:rsidP="00D52C8A">
            <w:pPr>
              <w:spacing w:before="20" w:after="20" w:line="240" w:lineRule="auto"/>
              <w:jc w:val="left"/>
              <w:rPr>
                <w:rFonts w:cs="Arial"/>
                <w:color w:val="000000"/>
                <w:sz w:val="18"/>
                <w:szCs w:val="18"/>
                <w:lang w:val="en-GB"/>
              </w:rPr>
            </w:pPr>
            <w:r>
              <w:rPr>
                <w:rFonts w:cs="Arial"/>
                <w:color w:val="000000"/>
                <w:sz w:val="18"/>
                <w:szCs w:val="18"/>
                <w:lang w:val="en-GB"/>
              </w:rPr>
              <w:t>Other things?</w:t>
            </w:r>
          </w:p>
        </w:tc>
      </w:tr>
      <w:tr w:rsidR="003901FE" w14:paraId="737BD818"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D2F055" w14:textId="77777777" w:rsidR="003901FE" w:rsidRDefault="003901FE" w:rsidP="00D52C8A">
            <w:pPr>
              <w:spacing w:before="20" w:after="20" w:line="240" w:lineRule="auto"/>
              <w:rPr>
                <w:rFonts w:cs="Arial"/>
                <w:sz w:val="18"/>
                <w:szCs w:val="18"/>
                <w:lang w:val="en-GB"/>
              </w:rPr>
            </w:pPr>
            <w:r>
              <w:rPr>
                <w:rFonts w:ascii="Segoe UI Symbol" w:hAnsi="Segoe UI Symbol" w:cs="Arial"/>
                <w:b/>
                <w:bCs/>
                <w:sz w:val="18"/>
                <w:szCs w:val="18"/>
                <w:lang w:val="en-GB"/>
              </w:rPr>
              <w:t>✓</w:t>
            </w:r>
          </w:p>
        </w:tc>
        <w:tc>
          <w:tcPr>
            <w:tcW w:w="3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5A9E69" w14:textId="77777777" w:rsidR="003901FE" w:rsidRDefault="003901FE" w:rsidP="00D52C8A">
            <w:pPr>
              <w:spacing w:before="20" w:after="20" w:line="240" w:lineRule="auto"/>
              <w:jc w:val="left"/>
              <w:rPr>
                <w:rFonts w:cs="Arial"/>
                <w:b/>
                <w:bCs/>
                <w:sz w:val="18"/>
                <w:szCs w:val="18"/>
                <w:lang w:val="en-GB"/>
              </w:rPr>
            </w:pPr>
            <w:r>
              <w:rPr>
                <w:rFonts w:cs="Arial"/>
                <w:b/>
                <w:bCs/>
                <w:color w:val="000000"/>
                <w:sz w:val="18"/>
                <w:szCs w:val="18"/>
                <w:lang w:val="en-GB"/>
              </w:rPr>
              <w:t>Insurance</w:t>
            </w:r>
          </w:p>
        </w:tc>
      </w:tr>
      <w:tr w:rsidR="003901FE" w:rsidRPr="0007468E" w14:paraId="07D6B2A7"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711DF92B"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25ECC88E"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Travel insurance, is everyone covered?</w:t>
            </w:r>
          </w:p>
        </w:tc>
      </w:tr>
      <w:tr w:rsidR="003901FE" w:rsidRPr="0007468E" w14:paraId="00F41518"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52905395"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05E36DB3"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Insurance of field equipment and personal equipment</w:t>
            </w:r>
          </w:p>
        </w:tc>
      </w:tr>
      <w:tr w:rsidR="003901FE" w:rsidRPr="0007468E" w14:paraId="4C722070"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2ED9DB83"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76C7075B" w14:textId="77777777" w:rsidR="003901FE" w:rsidRDefault="003901FE" w:rsidP="00D52C8A">
            <w:pPr>
              <w:spacing w:before="20" w:after="20" w:line="240" w:lineRule="auto"/>
              <w:jc w:val="left"/>
              <w:rPr>
                <w:rFonts w:cs="Arial"/>
                <w:sz w:val="18"/>
                <w:szCs w:val="18"/>
                <w:lang w:val="en-GB"/>
              </w:rPr>
            </w:pPr>
            <w:r>
              <w:rPr>
                <w:rFonts w:cs="Arial"/>
                <w:sz w:val="18"/>
                <w:szCs w:val="18"/>
                <w:lang w:val="en-GB"/>
              </w:rPr>
              <w:t xml:space="preserve">Search &amp; Rescue (SAR), </w:t>
            </w:r>
            <w:r>
              <w:rPr>
                <w:rFonts w:cs="Arial"/>
                <w:color w:val="000000"/>
                <w:sz w:val="18"/>
                <w:szCs w:val="18"/>
                <w:lang w:val="en-GB"/>
              </w:rPr>
              <w:t>is everyone covered?</w:t>
            </w:r>
          </w:p>
        </w:tc>
      </w:tr>
      <w:tr w:rsidR="003901FE" w14:paraId="52AF4C55"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5339FC" w14:textId="77777777" w:rsidR="003901FE" w:rsidRDefault="003901FE" w:rsidP="00D52C8A">
            <w:pPr>
              <w:spacing w:before="20" w:after="20" w:line="240" w:lineRule="auto"/>
              <w:rPr>
                <w:rFonts w:cs="Arial"/>
                <w:sz w:val="18"/>
                <w:szCs w:val="18"/>
                <w:lang w:val="en-GB"/>
              </w:rPr>
            </w:pPr>
            <w:r>
              <w:rPr>
                <w:rFonts w:ascii="Segoe UI Symbol" w:hAnsi="Segoe UI Symbol" w:cs="Arial"/>
                <w:b/>
                <w:bCs/>
                <w:sz w:val="18"/>
                <w:szCs w:val="18"/>
                <w:lang w:val="en-GB"/>
              </w:rPr>
              <w:t>✓</w:t>
            </w:r>
          </w:p>
        </w:tc>
        <w:tc>
          <w:tcPr>
            <w:tcW w:w="3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E45576" w14:textId="77777777" w:rsidR="003901FE" w:rsidRDefault="003901FE" w:rsidP="00D52C8A">
            <w:pPr>
              <w:spacing w:before="20" w:after="20" w:line="240" w:lineRule="auto"/>
              <w:jc w:val="left"/>
              <w:rPr>
                <w:rFonts w:cs="Arial"/>
                <w:b/>
                <w:bCs/>
                <w:sz w:val="18"/>
                <w:szCs w:val="18"/>
                <w:lang w:val="en-GB"/>
              </w:rPr>
            </w:pPr>
            <w:r>
              <w:rPr>
                <w:rFonts w:cs="Arial"/>
                <w:b/>
                <w:bCs/>
                <w:color w:val="000000"/>
                <w:sz w:val="18"/>
                <w:szCs w:val="18"/>
                <w:lang w:val="en-GB"/>
              </w:rPr>
              <w:t>Safety Issues in General</w:t>
            </w:r>
          </w:p>
        </w:tc>
      </w:tr>
      <w:tr w:rsidR="003901FE" w14:paraId="0F3BB0DE"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2A104920"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4DD21350"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The field parties’ route</w:t>
            </w:r>
          </w:p>
        </w:tc>
      </w:tr>
      <w:tr w:rsidR="003901FE" w:rsidRPr="0007468E" w14:paraId="6A3AE5E7"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7FFCEF17"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256D3946"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Weather forecast for the period</w:t>
            </w:r>
          </w:p>
        </w:tc>
      </w:tr>
      <w:tr w:rsidR="003901FE" w:rsidRPr="0007468E" w14:paraId="4B28F935"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7092C6F3"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49E75808"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How to handle bad weather conditions</w:t>
            </w:r>
          </w:p>
        </w:tc>
      </w:tr>
      <w:tr w:rsidR="003901FE" w:rsidRPr="0007468E" w14:paraId="3B344C2E"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7DED38F9"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10AF96AE"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Travelling over / movement on sea ice</w:t>
            </w:r>
          </w:p>
        </w:tc>
      </w:tr>
      <w:tr w:rsidR="003901FE" w:rsidRPr="0007468E" w14:paraId="7ABB6750"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605B58AD"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2B65C821"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Travelling over / movement on glaciers</w:t>
            </w:r>
          </w:p>
        </w:tc>
      </w:tr>
      <w:tr w:rsidR="003901FE" w:rsidRPr="0007468E" w14:paraId="6F4AACC0"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0277534A"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36C2EEA9"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Travelling / movement in difficult terrain</w:t>
            </w:r>
          </w:p>
        </w:tc>
      </w:tr>
      <w:tr w:rsidR="003901FE" w:rsidRPr="0007468E" w14:paraId="0DEA11F6"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1ED22D0D"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00170366"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Travelling/moving in areas exposed to avalanches</w:t>
            </w:r>
          </w:p>
        </w:tc>
      </w:tr>
      <w:tr w:rsidR="003901FE" w14:paraId="30E32969"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67BFBCCB"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41BAA89B" w14:textId="77777777" w:rsidR="003901FE" w:rsidRDefault="003901FE" w:rsidP="00D52C8A">
            <w:pPr>
              <w:spacing w:before="20" w:after="20" w:line="240" w:lineRule="auto"/>
              <w:jc w:val="left"/>
              <w:rPr>
                <w:rFonts w:cs="Arial"/>
                <w:color w:val="000000"/>
                <w:sz w:val="18"/>
                <w:szCs w:val="18"/>
                <w:lang w:val="en-GB"/>
              </w:rPr>
            </w:pPr>
            <w:r>
              <w:rPr>
                <w:rFonts w:cs="Arial"/>
                <w:color w:val="000000"/>
                <w:sz w:val="18"/>
                <w:szCs w:val="18"/>
                <w:lang w:val="en-GB"/>
              </w:rPr>
              <w:t>Dangerous animals – equipment / agreements</w:t>
            </w:r>
          </w:p>
        </w:tc>
      </w:tr>
      <w:tr w:rsidR="003901FE" w:rsidRPr="0007468E" w14:paraId="7BAFEC3B"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15B87897"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60F6EB5B"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Routines regarding firearms and pyrotechnics</w:t>
            </w:r>
          </w:p>
        </w:tc>
      </w:tr>
      <w:tr w:rsidR="003901FE" w:rsidRPr="0007468E" w14:paraId="79F6834B"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27067C09"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3ED12EA0" w14:textId="77777777" w:rsidR="003901FE" w:rsidRDefault="003901FE" w:rsidP="00D52C8A">
            <w:pPr>
              <w:spacing w:before="20" w:after="20" w:line="240" w:lineRule="auto"/>
              <w:jc w:val="left"/>
              <w:rPr>
                <w:rFonts w:cs="Arial"/>
                <w:color w:val="000000"/>
                <w:sz w:val="18"/>
                <w:szCs w:val="18"/>
                <w:lang w:val="en-GB"/>
              </w:rPr>
            </w:pPr>
            <w:r>
              <w:rPr>
                <w:rFonts w:cs="Arial"/>
                <w:color w:val="000000"/>
                <w:sz w:val="18"/>
                <w:szCs w:val="18"/>
                <w:lang w:val="en-GB"/>
              </w:rPr>
              <w:t xml:space="preserve">Emergency procedures (radio medical, list of contacts) </w:t>
            </w:r>
          </w:p>
        </w:tc>
      </w:tr>
      <w:tr w:rsidR="003901FE" w:rsidRPr="0007468E" w14:paraId="78D6E33F"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0117C5EB"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08106A9E"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Travelling / movement on melted Tundra</w:t>
            </w:r>
          </w:p>
        </w:tc>
      </w:tr>
      <w:tr w:rsidR="003901FE" w14:paraId="41F90903"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66D8E7E6"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2A455C77"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Crossing rivers</w:t>
            </w:r>
          </w:p>
        </w:tc>
      </w:tr>
      <w:tr w:rsidR="003901FE" w14:paraId="4A2F5216"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09DB9262"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478B685B"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Means of communication</w:t>
            </w:r>
          </w:p>
        </w:tc>
      </w:tr>
      <w:tr w:rsidR="003901FE" w14:paraId="0CF667C8"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146CE678"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30D24038"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Communication routines</w:t>
            </w:r>
          </w:p>
        </w:tc>
      </w:tr>
      <w:tr w:rsidR="003901FE" w:rsidRPr="0007468E" w14:paraId="042DBDE5"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63F8296A"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4259A578"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Distribution of safety equipment in the field party</w:t>
            </w:r>
          </w:p>
        </w:tc>
      </w:tr>
      <w:tr w:rsidR="003901FE" w14:paraId="779A1CA6"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69DAB0BD"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05BB257F"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Working on large vessels.</w:t>
            </w:r>
          </w:p>
        </w:tc>
      </w:tr>
      <w:tr w:rsidR="003901FE" w:rsidRPr="0007468E" w14:paraId="01F5E76D"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4A1040" w14:textId="77777777" w:rsidR="003901FE" w:rsidRDefault="003901FE" w:rsidP="00D52C8A">
            <w:pPr>
              <w:spacing w:before="20" w:after="20" w:line="240" w:lineRule="auto"/>
              <w:rPr>
                <w:rFonts w:cs="Arial"/>
                <w:sz w:val="18"/>
                <w:szCs w:val="18"/>
                <w:lang w:val="en-GB"/>
              </w:rPr>
            </w:pPr>
            <w:r>
              <w:rPr>
                <w:rFonts w:ascii="Segoe UI Symbol" w:hAnsi="Segoe UI Symbol" w:cs="Arial"/>
                <w:b/>
                <w:bCs/>
                <w:sz w:val="18"/>
                <w:szCs w:val="18"/>
                <w:lang w:val="en-GB"/>
              </w:rPr>
              <w:t>✓</w:t>
            </w:r>
          </w:p>
        </w:tc>
        <w:tc>
          <w:tcPr>
            <w:tcW w:w="3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5E6282" w14:textId="77777777" w:rsidR="003901FE" w:rsidRDefault="003901FE" w:rsidP="00D52C8A">
            <w:pPr>
              <w:spacing w:before="20" w:after="20" w:line="240" w:lineRule="auto"/>
              <w:jc w:val="left"/>
              <w:rPr>
                <w:rFonts w:cs="Arial"/>
                <w:b/>
                <w:bCs/>
                <w:sz w:val="18"/>
                <w:szCs w:val="18"/>
                <w:lang w:val="en-GB"/>
              </w:rPr>
            </w:pPr>
            <w:r>
              <w:rPr>
                <w:rFonts w:cs="Arial"/>
                <w:b/>
                <w:bCs/>
                <w:color w:val="000000"/>
                <w:sz w:val="18"/>
                <w:szCs w:val="18"/>
                <w:lang w:val="en-GB"/>
              </w:rPr>
              <w:t>Use of Drones (UAV, UUV / AUS)</w:t>
            </w:r>
          </w:p>
        </w:tc>
      </w:tr>
      <w:tr w:rsidR="003901FE" w14:paraId="095B5142"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51BBFE0A"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340D9D61"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Permits in place?</w:t>
            </w:r>
          </w:p>
        </w:tc>
      </w:tr>
      <w:tr w:rsidR="003901FE" w:rsidRPr="0007468E" w14:paraId="5929CF66"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0F48FB3D"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7DDB17B7" w14:textId="77777777" w:rsidR="003901FE" w:rsidRDefault="003901FE" w:rsidP="00D52C8A">
            <w:pPr>
              <w:tabs>
                <w:tab w:val="left" w:pos="1060"/>
              </w:tabs>
              <w:spacing w:before="20" w:after="20" w:line="240" w:lineRule="auto"/>
              <w:jc w:val="left"/>
              <w:rPr>
                <w:rFonts w:cs="Arial"/>
                <w:sz w:val="18"/>
                <w:szCs w:val="18"/>
                <w:lang w:val="en-GB"/>
              </w:rPr>
            </w:pPr>
            <w:r>
              <w:rPr>
                <w:rFonts w:cs="Arial"/>
                <w:color w:val="000000"/>
                <w:sz w:val="18"/>
                <w:szCs w:val="18"/>
                <w:lang w:val="en-GB"/>
              </w:rPr>
              <w:t>Competence and certificates for pilots</w:t>
            </w:r>
          </w:p>
        </w:tc>
      </w:tr>
      <w:tr w:rsidR="003901FE" w14:paraId="317CF2B0"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34066914"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74F9E2C1"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Risk analysis</w:t>
            </w:r>
          </w:p>
        </w:tc>
      </w:tr>
      <w:tr w:rsidR="003901FE" w14:paraId="097CF7F4"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77050F" w14:textId="77777777" w:rsidR="003901FE" w:rsidRDefault="003901FE" w:rsidP="00D52C8A">
            <w:pPr>
              <w:spacing w:before="20" w:after="20" w:line="240" w:lineRule="auto"/>
              <w:rPr>
                <w:rFonts w:cs="Arial"/>
                <w:sz w:val="18"/>
                <w:szCs w:val="18"/>
                <w:lang w:val="en-GB"/>
              </w:rPr>
            </w:pPr>
            <w:r>
              <w:rPr>
                <w:rFonts w:ascii="Segoe UI Symbol" w:hAnsi="Segoe UI Symbol" w:cs="Arial"/>
                <w:b/>
                <w:bCs/>
                <w:sz w:val="18"/>
                <w:szCs w:val="18"/>
                <w:lang w:val="en-GB"/>
              </w:rPr>
              <w:t>✓</w:t>
            </w:r>
          </w:p>
        </w:tc>
        <w:tc>
          <w:tcPr>
            <w:tcW w:w="3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09CFFC" w14:textId="77777777" w:rsidR="003901FE" w:rsidRDefault="003901FE" w:rsidP="00D52C8A">
            <w:pPr>
              <w:spacing w:before="20" w:after="20" w:line="240" w:lineRule="auto"/>
              <w:jc w:val="left"/>
              <w:rPr>
                <w:rFonts w:cs="Arial"/>
                <w:b/>
                <w:bCs/>
                <w:sz w:val="18"/>
                <w:szCs w:val="18"/>
                <w:lang w:val="en-GB"/>
              </w:rPr>
            </w:pPr>
            <w:r>
              <w:rPr>
                <w:rFonts w:cs="Arial"/>
                <w:b/>
                <w:bCs/>
                <w:color w:val="000000"/>
                <w:sz w:val="18"/>
                <w:szCs w:val="18"/>
                <w:lang w:val="en-GB"/>
              </w:rPr>
              <w:t>Transportation by</w:t>
            </w:r>
          </w:p>
        </w:tc>
      </w:tr>
      <w:tr w:rsidR="003901FE" w:rsidRPr="0007468E" w14:paraId="29AF7A7D"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1A40F36E"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48C787BF"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Snow scooter. Organisation and driving procedures</w:t>
            </w:r>
          </w:p>
        </w:tc>
      </w:tr>
      <w:tr w:rsidR="003901FE" w:rsidRPr="0007468E" w14:paraId="4CF5665F"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4BFAC78E"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6EC66AA0"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Small boats. Safety instructions / mandatory safety briefing</w:t>
            </w:r>
          </w:p>
        </w:tc>
      </w:tr>
      <w:tr w:rsidR="003901FE" w:rsidRPr="0007468E" w14:paraId="1F8B51C4"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7D653A3A"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2F77BC9B"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Large vessels. Mandatory safety briefing</w:t>
            </w:r>
          </w:p>
        </w:tc>
      </w:tr>
      <w:tr w:rsidR="003901FE" w:rsidRPr="0007468E" w14:paraId="6519A569"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3ECC7C4F"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45C9ADB4" w14:textId="77777777" w:rsidR="003901FE" w:rsidRDefault="003901FE" w:rsidP="00D52C8A">
            <w:pPr>
              <w:spacing w:before="20" w:after="20" w:line="240" w:lineRule="auto"/>
              <w:jc w:val="left"/>
              <w:rPr>
                <w:rFonts w:cs="Arial"/>
                <w:color w:val="000000"/>
                <w:sz w:val="18"/>
                <w:szCs w:val="18"/>
                <w:lang w:val="en-GB"/>
              </w:rPr>
            </w:pPr>
            <w:r>
              <w:rPr>
                <w:rFonts w:cs="Arial"/>
                <w:color w:val="000000"/>
                <w:sz w:val="18"/>
                <w:szCs w:val="18"/>
                <w:lang w:val="en-GB"/>
              </w:rPr>
              <w:t>Large vessels – handling of equipment, navigation, weather, rescue equipment</w:t>
            </w:r>
          </w:p>
        </w:tc>
      </w:tr>
      <w:tr w:rsidR="003901FE" w14:paraId="6ABC2E4C"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23EB90E0"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1F21B226"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Helicopter. Mandatory safety briefing.</w:t>
            </w:r>
          </w:p>
        </w:tc>
      </w:tr>
      <w:tr w:rsidR="003901FE" w14:paraId="258B7BF4"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50491949"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1F5BF324" w14:textId="77777777" w:rsidR="003901FE" w:rsidRDefault="003901FE" w:rsidP="00D52C8A">
            <w:pPr>
              <w:spacing w:before="20" w:after="20" w:line="240" w:lineRule="auto"/>
              <w:jc w:val="left"/>
              <w:rPr>
                <w:rFonts w:cs="Arial"/>
                <w:color w:val="000000"/>
                <w:sz w:val="18"/>
                <w:szCs w:val="18"/>
                <w:lang w:val="en-GB"/>
              </w:rPr>
            </w:pPr>
            <w:r>
              <w:rPr>
                <w:rFonts w:cs="Arial"/>
                <w:color w:val="000000"/>
                <w:sz w:val="18"/>
                <w:szCs w:val="18"/>
                <w:lang w:val="en-GB"/>
              </w:rPr>
              <w:t>Fixed winged airplane</w:t>
            </w:r>
          </w:p>
        </w:tc>
      </w:tr>
      <w:tr w:rsidR="003901FE" w14:paraId="4091C639"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731F0B3E"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08FF2DEE"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Dog sledge</w:t>
            </w:r>
          </w:p>
        </w:tc>
      </w:tr>
      <w:tr w:rsidR="003901FE" w14:paraId="189137A8"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336E4C7A"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2978C102" w14:textId="77777777" w:rsidR="003901FE" w:rsidRDefault="003901FE" w:rsidP="00D52C8A">
            <w:pPr>
              <w:spacing w:before="20" w:after="20" w:line="240" w:lineRule="auto"/>
              <w:jc w:val="left"/>
              <w:rPr>
                <w:rFonts w:cs="Arial"/>
                <w:color w:val="000000"/>
                <w:sz w:val="18"/>
                <w:szCs w:val="18"/>
                <w:lang w:val="en-GB"/>
              </w:rPr>
            </w:pPr>
            <w:r>
              <w:rPr>
                <w:rFonts w:cs="Arial"/>
                <w:color w:val="000000"/>
                <w:sz w:val="18"/>
                <w:szCs w:val="18"/>
                <w:lang w:val="en-GB"/>
              </w:rPr>
              <w:t>ATV</w:t>
            </w:r>
          </w:p>
        </w:tc>
      </w:tr>
      <w:tr w:rsidR="003901FE" w14:paraId="3DEA0531"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1610D7EA"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1F37E21C"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Car</w:t>
            </w:r>
          </w:p>
        </w:tc>
      </w:tr>
      <w:tr w:rsidR="003901FE" w14:paraId="4D5A18D9"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55D60B68"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0F80701F"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On foot / ski</w:t>
            </w:r>
          </w:p>
        </w:tc>
      </w:tr>
      <w:tr w:rsidR="003901FE" w:rsidRPr="0007468E" w14:paraId="04A16AE4"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14781088"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5D1EE0C2"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Information / announcing of field activities</w:t>
            </w:r>
          </w:p>
        </w:tc>
      </w:tr>
      <w:tr w:rsidR="003901FE" w:rsidRPr="0007468E" w14:paraId="6555D3E9"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3F8E5C55"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537908DC"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Activities that might create public concern, or be of danger to the public</w:t>
            </w:r>
          </w:p>
        </w:tc>
      </w:tr>
      <w:tr w:rsidR="003901FE" w14:paraId="08BC8B2E"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AF7261" w14:textId="77777777" w:rsidR="003901FE" w:rsidRDefault="003901FE" w:rsidP="00D52C8A">
            <w:pPr>
              <w:spacing w:before="20" w:after="20" w:line="240" w:lineRule="auto"/>
              <w:rPr>
                <w:rFonts w:cs="Arial"/>
                <w:sz w:val="18"/>
                <w:szCs w:val="18"/>
                <w:lang w:val="en-GB"/>
              </w:rPr>
            </w:pPr>
            <w:r>
              <w:rPr>
                <w:rFonts w:ascii="Segoe UI Symbol" w:hAnsi="Segoe UI Symbol" w:cs="Arial"/>
                <w:b/>
                <w:bCs/>
                <w:sz w:val="18"/>
                <w:szCs w:val="18"/>
                <w:lang w:val="en-GB"/>
              </w:rPr>
              <w:t>✓</w:t>
            </w:r>
          </w:p>
        </w:tc>
        <w:tc>
          <w:tcPr>
            <w:tcW w:w="3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C3B9D1" w14:textId="77777777" w:rsidR="003901FE" w:rsidRDefault="003901FE" w:rsidP="00D52C8A">
            <w:pPr>
              <w:spacing w:before="20" w:after="20" w:line="240" w:lineRule="auto"/>
              <w:jc w:val="left"/>
              <w:rPr>
                <w:rFonts w:cs="Arial"/>
                <w:sz w:val="18"/>
                <w:szCs w:val="18"/>
                <w:lang w:val="en-GB"/>
              </w:rPr>
            </w:pPr>
            <w:r>
              <w:rPr>
                <w:rFonts w:cs="Arial"/>
                <w:b/>
                <w:bCs/>
                <w:color w:val="000000"/>
                <w:sz w:val="18"/>
                <w:szCs w:val="18"/>
                <w:lang w:val="en-GB"/>
              </w:rPr>
              <w:t>Environmental Issues</w:t>
            </w:r>
          </w:p>
        </w:tc>
      </w:tr>
      <w:tr w:rsidR="003901FE" w:rsidRPr="0007468E" w14:paraId="57FFFC15"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443407C0"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1B1A38C1" w14:textId="77777777" w:rsidR="003901FE" w:rsidRDefault="003901FE" w:rsidP="00D52C8A">
            <w:pPr>
              <w:spacing w:before="20" w:after="20" w:line="240" w:lineRule="auto"/>
              <w:jc w:val="left"/>
              <w:rPr>
                <w:rFonts w:cs="Arial"/>
                <w:b/>
                <w:bCs/>
                <w:sz w:val="18"/>
                <w:szCs w:val="18"/>
                <w:lang w:val="en-GB"/>
              </w:rPr>
            </w:pPr>
            <w:r>
              <w:rPr>
                <w:rFonts w:cs="Arial"/>
                <w:color w:val="000000"/>
                <w:sz w:val="18"/>
                <w:szCs w:val="18"/>
                <w:lang w:val="en-GB"/>
              </w:rPr>
              <w:t>Disturbance of wildlife special to the area and time period.</w:t>
            </w:r>
          </w:p>
        </w:tc>
      </w:tr>
      <w:tr w:rsidR="003901FE" w14:paraId="72F2D5B6"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1276A5C5"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6CC23EDF"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Waste disposal</w:t>
            </w:r>
          </w:p>
        </w:tc>
      </w:tr>
      <w:tr w:rsidR="003901FE" w14:paraId="0B4FCF22"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68FDAC1D"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66C0BE42"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Protected areas</w:t>
            </w:r>
          </w:p>
        </w:tc>
      </w:tr>
      <w:tr w:rsidR="003901FE" w14:paraId="02FDA54E"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0FCA0713"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547E0E76"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Cultural heritage</w:t>
            </w:r>
          </w:p>
        </w:tc>
      </w:tr>
      <w:tr w:rsidR="003901FE" w14:paraId="768965FB"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57BB4C0B"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4761305E"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Location of camp sites</w:t>
            </w:r>
          </w:p>
        </w:tc>
      </w:tr>
      <w:tr w:rsidR="003901FE" w14:paraId="7B3F9380"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101A343D"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5852CAEC"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Flora</w:t>
            </w:r>
          </w:p>
        </w:tc>
      </w:tr>
      <w:tr w:rsidR="003901FE" w:rsidRPr="0007468E" w14:paraId="5B6C92EB"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510A988D"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1E8B273A" w14:textId="77777777" w:rsidR="003901FE" w:rsidRDefault="003901FE" w:rsidP="00D52C8A">
            <w:pPr>
              <w:spacing w:before="20" w:after="20" w:line="240" w:lineRule="auto"/>
              <w:jc w:val="left"/>
              <w:rPr>
                <w:rFonts w:cs="Arial"/>
                <w:sz w:val="18"/>
                <w:szCs w:val="18"/>
                <w:lang w:val="en-GB"/>
              </w:rPr>
            </w:pPr>
            <w:r>
              <w:rPr>
                <w:rFonts w:cs="Arial"/>
                <w:color w:val="000000"/>
                <w:sz w:val="18"/>
                <w:szCs w:val="18"/>
                <w:lang w:val="en-GB"/>
              </w:rPr>
              <w:t>Need for special permits / applications?</w:t>
            </w:r>
          </w:p>
        </w:tc>
      </w:tr>
      <w:tr w:rsidR="003901FE" w14:paraId="643F829B"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4D19B6" w14:textId="77777777" w:rsidR="003901FE" w:rsidRDefault="003901FE" w:rsidP="00D52C8A">
            <w:pPr>
              <w:spacing w:before="20" w:after="20" w:line="240" w:lineRule="auto"/>
              <w:rPr>
                <w:rFonts w:cs="Arial"/>
                <w:sz w:val="18"/>
                <w:szCs w:val="18"/>
                <w:lang w:val="en-GB"/>
              </w:rPr>
            </w:pPr>
            <w:r>
              <w:rPr>
                <w:rFonts w:ascii="Segoe UI Symbol" w:hAnsi="Segoe UI Symbol" w:cs="Arial"/>
                <w:b/>
                <w:bCs/>
                <w:sz w:val="18"/>
                <w:szCs w:val="18"/>
                <w:lang w:val="en-GB"/>
              </w:rPr>
              <w:t>✓</w:t>
            </w:r>
          </w:p>
        </w:tc>
        <w:tc>
          <w:tcPr>
            <w:tcW w:w="3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E03ADF" w14:textId="77777777" w:rsidR="003901FE" w:rsidRDefault="003901FE" w:rsidP="00D52C8A">
            <w:pPr>
              <w:spacing w:before="20" w:after="20" w:line="240" w:lineRule="auto"/>
              <w:jc w:val="left"/>
              <w:rPr>
                <w:rFonts w:cs="Arial"/>
                <w:b/>
                <w:bCs/>
                <w:color w:val="000000"/>
                <w:sz w:val="18"/>
                <w:szCs w:val="18"/>
                <w:lang w:val="en-GB"/>
              </w:rPr>
            </w:pPr>
            <w:r>
              <w:rPr>
                <w:rFonts w:cs="Arial"/>
                <w:b/>
                <w:bCs/>
                <w:color w:val="000000"/>
                <w:sz w:val="18"/>
                <w:szCs w:val="18"/>
                <w:lang w:val="en-GB"/>
              </w:rPr>
              <w:t>Field Camp</w:t>
            </w:r>
          </w:p>
        </w:tc>
      </w:tr>
      <w:tr w:rsidR="003901FE" w14:paraId="094F9E51"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73826F6A"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6DF9200E" w14:textId="77777777" w:rsidR="003901FE" w:rsidRDefault="003901FE" w:rsidP="00D52C8A">
            <w:pPr>
              <w:spacing w:before="20" w:after="20" w:line="240" w:lineRule="auto"/>
              <w:jc w:val="left"/>
              <w:rPr>
                <w:rFonts w:cs="Arial"/>
                <w:color w:val="000000"/>
                <w:sz w:val="18"/>
                <w:szCs w:val="18"/>
                <w:lang w:val="en-GB"/>
              </w:rPr>
            </w:pPr>
            <w:r>
              <w:rPr>
                <w:rFonts w:cs="Arial"/>
                <w:color w:val="000000"/>
                <w:sz w:val="18"/>
                <w:szCs w:val="18"/>
                <w:lang w:val="en-GB"/>
              </w:rPr>
              <w:t>Tents</w:t>
            </w:r>
          </w:p>
        </w:tc>
      </w:tr>
      <w:tr w:rsidR="003901FE" w14:paraId="48714AF1"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4E794C30"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1E6CA136" w14:textId="77777777" w:rsidR="003901FE" w:rsidRDefault="003901FE" w:rsidP="00D52C8A">
            <w:pPr>
              <w:spacing w:before="20" w:after="20" w:line="240" w:lineRule="auto"/>
              <w:jc w:val="left"/>
              <w:rPr>
                <w:rFonts w:cs="Arial"/>
                <w:color w:val="000000"/>
                <w:sz w:val="18"/>
                <w:szCs w:val="18"/>
                <w:lang w:val="en-GB"/>
              </w:rPr>
            </w:pPr>
            <w:r>
              <w:rPr>
                <w:rFonts w:cs="Arial"/>
                <w:color w:val="000000"/>
                <w:sz w:val="18"/>
                <w:szCs w:val="18"/>
                <w:lang w:val="en-GB"/>
              </w:rPr>
              <w:t>Small cabins</w:t>
            </w:r>
          </w:p>
        </w:tc>
      </w:tr>
      <w:tr w:rsidR="003901FE" w14:paraId="49D24BC6"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3D54CD7A"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795B978F" w14:textId="77777777" w:rsidR="003901FE" w:rsidRDefault="003901FE" w:rsidP="00D52C8A">
            <w:pPr>
              <w:spacing w:before="20" w:after="20" w:line="240" w:lineRule="auto"/>
              <w:jc w:val="left"/>
              <w:rPr>
                <w:rFonts w:cs="Arial"/>
                <w:color w:val="000000"/>
                <w:sz w:val="18"/>
                <w:szCs w:val="18"/>
                <w:lang w:val="en-GB"/>
              </w:rPr>
            </w:pPr>
            <w:r>
              <w:rPr>
                <w:rFonts w:cs="Arial"/>
                <w:color w:val="000000"/>
                <w:sz w:val="18"/>
                <w:szCs w:val="18"/>
                <w:lang w:val="en-GB"/>
              </w:rPr>
              <w:t>Fire protection</w:t>
            </w:r>
          </w:p>
        </w:tc>
      </w:tr>
      <w:tr w:rsidR="003901FE" w14:paraId="7F8FEC3D"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23B1CA77"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76B10168" w14:textId="77777777" w:rsidR="003901FE" w:rsidRDefault="003901FE" w:rsidP="00D52C8A">
            <w:pPr>
              <w:spacing w:before="20" w:after="20" w:line="240" w:lineRule="auto"/>
              <w:jc w:val="left"/>
              <w:rPr>
                <w:rFonts w:cs="Arial"/>
                <w:color w:val="000000"/>
                <w:sz w:val="18"/>
                <w:szCs w:val="18"/>
                <w:lang w:val="en-GB"/>
              </w:rPr>
            </w:pPr>
            <w:r>
              <w:rPr>
                <w:rFonts w:cs="Arial"/>
                <w:color w:val="000000"/>
                <w:sz w:val="18"/>
                <w:szCs w:val="18"/>
                <w:lang w:val="en-GB"/>
              </w:rPr>
              <w:t>CO</w:t>
            </w:r>
            <w:r>
              <w:rPr>
                <w:rFonts w:cs="Arial"/>
                <w:color w:val="000000"/>
                <w:sz w:val="18"/>
                <w:szCs w:val="18"/>
                <w:vertAlign w:val="subscript"/>
                <w:lang w:val="en-GB"/>
              </w:rPr>
              <w:t>2</w:t>
            </w:r>
            <w:r>
              <w:rPr>
                <w:rFonts w:cs="Arial"/>
                <w:color w:val="000000"/>
                <w:sz w:val="18"/>
                <w:szCs w:val="18"/>
                <w:lang w:val="en-GB"/>
              </w:rPr>
              <w:t xml:space="preserve"> poisoning</w:t>
            </w:r>
          </w:p>
        </w:tc>
      </w:tr>
      <w:tr w:rsidR="003901FE" w14:paraId="24FAF209"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4F66CAEF"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35840685" w14:textId="77777777" w:rsidR="003901FE" w:rsidRDefault="003901FE" w:rsidP="00D52C8A">
            <w:pPr>
              <w:spacing w:before="20" w:after="20" w:line="240" w:lineRule="auto"/>
              <w:jc w:val="left"/>
              <w:rPr>
                <w:rFonts w:cs="Arial"/>
                <w:color w:val="000000"/>
                <w:sz w:val="18"/>
                <w:szCs w:val="18"/>
                <w:lang w:val="en-GB"/>
              </w:rPr>
            </w:pPr>
            <w:r>
              <w:rPr>
                <w:rFonts w:cs="Arial"/>
                <w:color w:val="000000"/>
                <w:sz w:val="18"/>
                <w:szCs w:val="18"/>
                <w:lang w:val="en-GB"/>
              </w:rPr>
              <w:t>Polar bear protection</w:t>
            </w:r>
          </w:p>
        </w:tc>
      </w:tr>
      <w:tr w:rsidR="003901FE" w:rsidRPr="0007468E" w14:paraId="2CF60F3B"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4A241551"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65529A4B" w14:textId="77777777" w:rsidR="003901FE" w:rsidRDefault="003901FE" w:rsidP="00D52C8A">
            <w:pPr>
              <w:spacing w:before="20" w:after="20" w:line="240" w:lineRule="auto"/>
              <w:jc w:val="left"/>
              <w:rPr>
                <w:rFonts w:cs="Arial"/>
                <w:color w:val="000000"/>
                <w:sz w:val="18"/>
                <w:szCs w:val="18"/>
                <w:lang w:val="en-GB"/>
              </w:rPr>
            </w:pPr>
            <w:r>
              <w:rPr>
                <w:rFonts w:cs="Arial"/>
                <w:color w:val="000000"/>
                <w:sz w:val="18"/>
                <w:szCs w:val="18"/>
                <w:lang w:val="en-GB"/>
              </w:rPr>
              <w:t>Location of the field camp, safety issues.</w:t>
            </w:r>
          </w:p>
        </w:tc>
      </w:tr>
      <w:tr w:rsidR="003901FE" w:rsidRPr="0007468E" w14:paraId="01A849BC"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76B3180E"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4FAED82E" w14:textId="77777777" w:rsidR="003901FE" w:rsidRDefault="003901FE" w:rsidP="00D52C8A">
            <w:pPr>
              <w:spacing w:before="20" w:after="20" w:line="240" w:lineRule="auto"/>
              <w:jc w:val="left"/>
              <w:rPr>
                <w:rFonts w:cs="Arial"/>
                <w:color w:val="000000"/>
                <w:sz w:val="18"/>
                <w:szCs w:val="18"/>
                <w:lang w:val="en-GB"/>
              </w:rPr>
            </w:pPr>
            <w:r>
              <w:rPr>
                <w:rFonts w:cs="Arial"/>
                <w:color w:val="000000"/>
                <w:sz w:val="18"/>
                <w:szCs w:val="18"/>
                <w:lang w:val="en-GB"/>
              </w:rPr>
              <w:t>Communications from the field camp</w:t>
            </w:r>
          </w:p>
        </w:tc>
      </w:tr>
      <w:tr w:rsidR="003901FE" w:rsidRPr="0007468E" w14:paraId="279BB3C4"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30216FCA"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0DCA5E98" w14:textId="77777777" w:rsidR="003901FE" w:rsidRDefault="003901FE" w:rsidP="00D52C8A">
            <w:pPr>
              <w:spacing w:before="20" w:after="20" w:line="240" w:lineRule="auto"/>
              <w:jc w:val="left"/>
              <w:rPr>
                <w:rFonts w:cs="Arial"/>
                <w:color w:val="000000"/>
                <w:sz w:val="18"/>
                <w:szCs w:val="18"/>
                <w:lang w:val="en-GB"/>
              </w:rPr>
            </w:pPr>
            <w:r>
              <w:rPr>
                <w:rFonts w:cs="Arial"/>
                <w:color w:val="000000"/>
                <w:sz w:val="18"/>
                <w:szCs w:val="18"/>
                <w:lang w:val="en-GB"/>
              </w:rPr>
              <w:t>Garbage / waste, routines, and handling</w:t>
            </w:r>
          </w:p>
        </w:tc>
      </w:tr>
      <w:tr w:rsidR="003901FE" w14:paraId="03D62AAF"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1B4C2D6D"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547767CE" w14:textId="77777777" w:rsidR="003901FE" w:rsidRDefault="003901FE" w:rsidP="00D52C8A">
            <w:pPr>
              <w:spacing w:before="20" w:after="20" w:line="240" w:lineRule="auto"/>
              <w:jc w:val="left"/>
              <w:rPr>
                <w:rFonts w:cs="Arial"/>
                <w:color w:val="000000"/>
                <w:sz w:val="18"/>
                <w:szCs w:val="18"/>
                <w:lang w:val="en-GB"/>
              </w:rPr>
            </w:pPr>
            <w:r>
              <w:rPr>
                <w:rFonts w:cs="Arial"/>
                <w:color w:val="000000"/>
                <w:sz w:val="18"/>
                <w:szCs w:val="18"/>
                <w:lang w:val="en-GB"/>
              </w:rPr>
              <w:t>Access to clean water</w:t>
            </w:r>
          </w:p>
        </w:tc>
      </w:tr>
      <w:tr w:rsidR="003901FE" w:rsidRPr="0007468E" w14:paraId="645495E2"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4A303977"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3719656B" w14:textId="77777777" w:rsidR="003901FE" w:rsidRDefault="003901FE" w:rsidP="00D52C8A">
            <w:pPr>
              <w:spacing w:before="20" w:after="20" w:line="240" w:lineRule="auto"/>
              <w:jc w:val="left"/>
              <w:rPr>
                <w:rFonts w:cs="Arial"/>
                <w:color w:val="000000"/>
                <w:sz w:val="18"/>
                <w:szCs w:val="18"/>
                <w:lang w:val="en-GB"/>
              </w:rPr>
            </w:pPr>
            <w:r>
              <w:rPr>
                <w:rFonts w:cs="Arial"/>
                <w:color w:val="000000"/>
                <w:sz w:val="18"/>
                <w:szCs w:val="18"/>
                <w:lang w:val="en-GB"/>
              </w:rPr>
              <w:t xml:space="preserve">Familiar with use of camp equipment such as camp stoves, polar bear fence, etc. </w:t>
            </w:r>
          </w:p>
        </w:tc>
      </w:tr>
      <w:tr w:rsidR="003901FE" w14:paraId="05E1640A"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C06DB0B" w14:textId="77777777" w:rsidR="003901FE" w:rsidRDefault="003901FE" w:rsidP="00D52C8A">
            <w:pPr>
              <w:spacing w:before="20" w:after="20" w:line="240" w:lineRule="auto"/>
              <w:rPr>
                <w:rFonts w:cs="Arial"/>
                <w:sz w:val="18"/>
                <w:szCs w:val="18"/>
                <w:lang w:val="en-GB"/>
              </w:rPr>
            </w:pPr>
            <w:r>
              <w:rPr>
                <w:rFonts w:ascii="Segoe UI Symbol" w:hAnsi="Segoe UI Symbol" w:cs="Arial"/>
                <w:b/>
                <w:bCs/>
                <w:sz w:val="18"/>
                <w:szCs w:val="18"/>
                <w:lang w:val="en-GB"/>
              </w:rPr>
              <w:t>✓</w:t>
            </w:r>
          </w:p>
        </w:tc>
        <w:tc>
          <w:tcPr>
            <w:tcW w:w="3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0DE39A" w14:textId="77777777" w:rsidR="003901FE" w:rsidRDefault="003901FE" w:rsidP="00D52C8A">
            <w:pPr>
              <w:spacing w:before="20" w:after="20" w:line="240" w:lineRule="auto"/>
              <w:jc w:val="left"/>
              <w:rPr>
                <w:rFonts w:cs="Arial"/>
                <w:b/>
                <w:bCs/>
                <w:color w:val="000000"/>
                <w:sz w:val="18"/>
                <w:szCs w:val="18"/>
                <w:lang w:val="en-GB"/>
              </w:rPr>
            </w:pPr>
            <w:r>
              <w:rPr>
                <w:rFonts w:cs="Arial"/>
                <w:b/>
                <w:bCs/>
                <w:color w:val="000000"/>
                <w:sz w:val="18"/>
                <w:szCs w:val="18"/>
                <w:lang w:val="en-GB"/>
              </w:rPr>
              <w:t>Organisation, Planning and Responsibilities</w:t>
            </w:r>
          </w:p>
        </w:tc>
      </w:tr>
      <w:tr w:rsidR="003901FE" w14:paraId="6701197F"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32C785FC"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2B6BF0C9" w14:textId="77777777" w:rsidR="003901FE" w:rsidRDefault="003901FE" w:rsidP="00D52C8A">
            <w:pPr>
              <w:spacing w:before="20" w:after="20" w:line="240" w:lineRule="auto"/>
              <w:jc w:val="left"/>
              <w:rPr>
                <w:rFonts w:cs="Arial"/>
                <w:color w:val="000000"/>
                <w:sz w:val="18"/>
                <w:szCs w:val="18"/>
                <w:lang w:val="en-GB"/>
              </w:rPr>
            </w:pPr>
            <w:r>
              <w:rPr>
                <w:rFonts w:cs="Arial"/>
                <w:color w:val="000000"/>
                <w:sz w:val="18"/>
                <w:szCs w:val="18"/>
                <w:lang w:val="en-GB"/>
              </w:rPr>
              <w:t>Leadership and responsibilities</w:t>
            </w:r>
          </w:p>
        </w:tc>
      </w:tr>
      <w:tr w:rsidR="003901FE" w:rsidRPr="0007468E" w14:paraId="1A56AE55"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303C0C1B"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0AA94207" w14:textId="77777777" w:rsidR="003901FE" w:rsidRDefault="003901FE" w:rsidP="00D52C8A">
            <w:pPr>
              <w:pStyle w:val="NormalWeb"/>
              <w:spacing w:before="20" w:beforeAutospacing="0" w:after="20" w:afterAutospacing="0"/>
              <w:rPr>
                <w:rFonts w:ascii="Arial" w:hAnsi="Arial" w:cs="Arial"/>
                <w:color w:val="000000"/>
                <w:sz w:val="18"/>
                <w:szCs w:val="18"/>
                <w:lang w:val="en-GB"/>
              </w:rPr>
            </w:pPr>
            <w:r>
              <w:rPr>
                <w:rFonts w:ascii="Arial" w:hAnsi="Arial" w:cs="Arial"/>
                <w:color w:val="000000"/>
                <w:sz w:val="18"/>
                <w:szCs w:val="18"/>
                <w:lang w:val="en-GB"/>
              </w:rPr>
              <w:t>When to report back to GEUS/base camp</w:t>
            </w:r>
          </w:p>
        </w:tc>
      </w:tr>
      <w:tr w:rsidR="003901FE" w:rsidRPr="0007468E" w14:paraId="26D0E611"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0A6AB7AB"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3B14C4DB" w14:textId="77777777" w:rsidR="003901FE" w:rsidRDefault="003901FE" w:rsidP="00D52C8A">
            <w:pPr>
              <w:pStyle w:val="NormalWeb"/>
              <w:spacing w:before="20" w:beforeAutospacing="0" w:after="20" w:afterAutospacing="0"/>
              <w:rPr>
                <w:rFonts w:ascii="Arial" w:hAnsi="Arial" w:cs="Arial"/>
                <w:color w:val="000000"/>
                <w:sz w:val="18"/>
                <w:szCs w:val="18"/>
                <w:lang w:val="en-GB"/>
              </w:rPr>
            </w:pPr>
            <w:r>
              <w:rPr>
                <w:rFonts w:ascii="Arial" w:hAnsi="Arial" w:cs="Arial"/>
                <w:color w:val="000000"/>
                <w:sz w:val="18"/>
                <w:szCs w:val="18"/>
                <w:lang w:val="en-GB"/>
              </w:rPr>
              <w:t>Report when leaving/returning to a destination or field camp</w:t>
            </w:r>
          </w:p>
        </w:tc>
      </w:tr>
      <w:tr w:rsidR="003901FE" w:rsidRPr="00DA30D4" w14:paraId="55632AA3"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3716F238"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0657123C" w14:textId="77777777" w:rsidR="003901FE" w:rsidRDefault="003901FE" w:rsidP="00D52C8A">
            <w:pPr>
              <w:spacing w:before="20" w:after="20" w:line="240" w:lineRule="auto"/>
              <w:jc w:val="left"/>
              <w:rPr>
                <w:rFonts w:cs="Arial"/>
                <w:color w:val="000000"/>
                <w:sz w:val="18"/>
                <w:szCs w:val="18"/>
                <w:lang w:val="en-GB"/>
              </w:rPr>
            </w:pPr>
            <w:r>
              <w:rPr>
                <w:rFonts w:cs="Arial"/>
                <w:color w:val="000000"/>
                <w:sz w:val="18"/>
                <w:szCs w:val="18"/>
                <w:lang w:val="en-GB"/>
              </w:rPr>
              <w:t>Location of emergency equipment</w:t>
            </w:r>
          </w:p>
        </w:tc>
      </w:tr>
      <w:tr w:rsidR="003901FE" w:rsidRPr="0007468E" w14:paraId="4DF086F4"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58679AD0"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19AAF11C" w14:textId="77777777" w:rsidR="003901FE" w:rsidRDefault="003901FE" w:rsidP="00D52C8A">
            <w:pPr>
              <w:spacing w:before="20" w:after="20" w:line="240" w:lineRule="auto"/>
              <w:jc w:val="left"/>
              <w:rPr>
                <w:rFonts w:cs="Arial"/>
                <w:color w:val="000000"/>
                <w:sz w:val="18"/>
                <w:szCs w:val="18"/>
                <w:lang w:val="en-GB"/>
              </w:rPr>
            </w:pPr>
            <w:r>
              <w:rPr>
                <w:rFonts w:cs="Arial"/>
                <w:color w:val="000000"/>
                <w:sz w:val="18"/>
                <w:szCs w:val="18"/>
                <w:lang w:val="en-GB"/>
              </w:rPr>
              <w:t>Termination of field work – when is it unsafe to continue the fieldwork?</w:t>
            </w:r>
          </w:p>
        </w:tc>
      </w:tr>
      <w:tr w:rsidR="003901FE" w:rsidRPr="0007468E" w14:paraId="7A0C0FCA"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7618EE" w14:textId="77777777" w:rsidR="003901FE" w:rsidRDefault="003901FE" w:rsidP="00D52C8A">
            <w:pPr>
              <w:spacing w:before="20" w:after="20" w:line="240" w:lineRule="auto"/>
              <w:rPr>
                <w:rFonts w:cs="Arial"/>
                <w:sz w:val="18"/>
                <w:szCs w:val="18"/>
                <w:lang w:val="en-GB"/>
              </w:rPr>
            </w:pPr>
            <w:r>
              <w:rPr>
                <w:rFonts w:ascii="Segoe UI Symbol" w:hAnsi="Segoe UI Symbol" w:cs="Arial"/>
                <w:b/>
                <w:bCs/>
                <w:sz w:val="18"/>
                <w:szCs w:val="18"/>
                <w:lang w:val="en-GB"/>
              </w:rPr>
              <w:t>✓</w:t>
            </w:r>
          </w:p>
        </w:tc>
        <w:tc>
          <w:tcPr>
            <w:tcW w:w="3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0A73795" w14:textId="77777777" w:rsidR="003901FE" w:rsidRDefault="003901FE" w:rsidP="00D52C8A">
            <w:pPr>
              <w:spacing w:before="20" w:after="20" w:line="240" w:lineRule="auto"/>
              <w:jc w:val="left"/>
              <w:rPr>
                <w:rFonts w:cs="Arial"/>
                <w:b/>
                <w:bCs/>
                <w:color w:val="000000"/>
                <w:sz w:val="18"/>
                <w:szCs w:val="18"/>
                <w:lang w:val="en-GB"/>
              </w:rPr>
            </w:pPr>
            <w:r>
              <w:rPr>
                <w:rFonts w:cs="Arial"/>
                <w:b/>
                <w:bCs/>
                <w:color w:val="000000"/>
                <w:sz w:val="18"/>
                <w:szCs w:val="18"/>
                <w:lang w:val="en-GB"/>
              </w:rPr>
              <w:t>Mandatory Check-In/De-brief/Evaluation</w:t>
            </w:r>
          </w:p>
        </w:tc>
      </w:tr>
      <w:tr w:rsidR="003901FE" w:rsidRPr="0007468E" w14:paraId="48B0440E"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3BC6AF38"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503CD47B" w14:textId="77777777" w:rsidR="003901FE" w:rsidRDefault="003901FE" w:rsidP="00D52C8A">
            <w:pPr>
              <w:spacing w:before="20" w:after="20" w:line="240" w:lineRule="auto"/>
              <w:jc w:val="left"/>
              <w:rPr>
                <w:rFonts w:cs="Arial"/>
                <w:color w:val="000000"/>
                <w:sz w:val="18"/>
                <w:szCs w:val="18"/>
                <w:lang w:val="en-GB"/>
              </w:rPr>
            </w:pPr>
            <w:r>
              <w:rPr>
                <w:rFonts w:cs="Arial"/>
                <w:color w:val="000000"/>
                <w:sz w:val="18"/>
                <w:szCs w:val="18"/>
                <w:lang w:val="en-GB"/>
              </w:rPr>
              <w:t>Register incidents, accidents, or deviations</w:t>
            </w:r>
          </w:p>
        </w:tc>
      </w:tr>
      <w:tr w:rsidR="003901FE" w:rsidRPr="0007468E" w14:paraId="632A034E"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2D2FB0F8"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19A4D271" w14:textId="77777777" w:rsidR="003901FE" w:rsidRDefault="003901FE" w:rsidP="00D52C8A">
            <w:pPr>
              <w:spacing w:before="20" w:after="20" w:line="240" w:lineRule="auto"/>
              <w:jc w:val="left"/>
              <w:rPr>
                <w:rFonts w:cs="Arial"/>
                <w:color w:val="000000"/>
                <w:sz w:val="18"/>
                <w:szCs w:val="18"/>
                <w:lang w:val="en-GB"/>
              </w:rPr>
            </w:pPr>
            <w:r>
              <w:rPr>
                <w:rFonts w:cs="Arial"/>
                <w:color w:val="000000"/>
                <w:sz w:val="18"/>
                <w:szCs w:val="18"/>
                <w:lang w:val="en-GB"/>
              </w:rPr>
              <w:t>Restore / cleaning equipment after fieldwork</w:t>
            </w:r>
          </w:p>
        </w:tc>
      </w:tr>
      <w:tr w:rsidR="003901FE" w14:paraId="38AC8FE1"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5DCDA166"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34B5ACA2" w14:textId="77777777" w:rsidR="003901FE" w:rsidRDefault="003901FE" w:rsidP="00D52C8A">
            <w:pPr>
              <w:spacing w:before="20" w:after="20" w:line="240" w:lineRule="auto"/>
              <w:jc w:val="left"/>
              <w:rPr>
                <w:rFonts w:cs="Arial"/>
                <w:color w:val="000000"/>
                <w:sz w:val="18"/>
                <w:szCs w:val="18"/>
                <w:lang w:val="en-GB"/>
              </w:rPr>
            </w:pPr>
            <w:r>
              <w:rPr>
                <w:rFonts w:cs="Arial"/>
                <w:color w:val="000000"/>
                <w:sz w:val="18"/>
                <w:szCs w:val="18"/>
                <w:lang w:val="en-GB"/>
              </w:rPr>
              <w:t>Need of debriefing / evaluation</w:t>
            </w:r>
          </w:p>
        </w:tc>
      </w:tr>
      <w:tr w:rsidR="003901FE" w:rsidRPr="0007468E" w14:paraId="09E00063"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4F187A16"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7910858A" w14:textId="77777777" w:rsidR="003901FE" w:rsidRDefault="003901FE" w:rsidP="00D52C8A">
            <w:pPr>
              <w:spacing w:before="20" w:after="20" w:line="240" w:lineRule="auto"/>
              <w:jc w:val="left"/>
              <w:rPr>
                <w:rFonts w:cs="Arial"/>
                <w:color w:val="000000"/>
                <w:sz w:val="18"/>
                <w:szCs w:val="18"/>
                <w:lang w:val="en-GB"/>
              </w:rPr>
            </w:pPr>
            <w:r>
              <w:rPr>
                <w:rFonts w:cs="Arial"/>
                <w:color w:val="000000"/>
                <w:sz w:val="18"/>
                <w:szCs w:val="18"/>
                <w:lang w:val="en-GB"/>
              </w:rPr>
              <w:t>Register polar bear sightings / incidents</w:t>
            </w:r>
          </w:p>
        </w:tc>
      </w:tr>
      <w:tr w:rsidR="003901FE" w14:paraId="1F5D3503"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B962D" w14:textId="77777777" w:rsidR="003901FE" w:rsidRDefault="003901FE" w:rsidP="00D52C8A">
            <w:pPr>
              <w:spacing w:before="20" w:after="20" w:line="240" w:lineRule="auto"/>
              <w:rPr>
                <w:rFonts w:cs="Arial"/>
                <w:sz w:val="18"/>
                <w:szCs w:val="18"/>
                <w:lang w:val="en-GB"/>
              </w:rPr>
            </w:pPr>
            <w:r>
              <w:rPr>
                <w:rFonts w:ascii="Segoe UI Symbol" w:hAnsi="Segoe UI Symbol" w:cs="Arial"/>
                <w:b/>
                <w:bCs/>
                <w:sz w:val="18"/>
                <w:szCs w:val="18"/>
                <w:lang w:val="en-GB"/>
              </w:rPr>
              <w:t>✓</w:t>
            </w:r>
          </w:p>
        </w:tc>
        <w:tc>
          <w:tcPr>
            <w:tcW w:w="3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3D2FBD" w14:textId="77777777" w:rsidR="003901FE" w:rsidRDefault="003901FE" w:rsidP="00D52C8A">
            <w:pPr>
              <w:spacing w:before="20" w:after="20" w:line="240" w:lineRule="auto"/>
              <w:jc w:val="left"/>
              <w:rPr>
                <w:rFonts w:cs="Arial"/>
                <w:b/>
                <w:bCs/>
                <w:color w:val="000000"/>
                <w:sz w:val="18"/>
                <w:szCs w:val="18"/>
                <w:lang w:val="en-GB"/>
              </w:rPr>
            </w:pPr>
            <w:r>
              <w:rPr>
                <w:rFonts w:cs="Arial"/>
                <w:b/>
                <w:bCs/>
                <w:color w:val="000000"/>
                <w:sz w:val="18"/>
                <w:szCs w:val="18"/>
                <w:lang w:val="en-GB"/>
              </w:rPr>
              <w:t>Special Operations</w:t>
            </w:r>
          </w:p>
        </w:tc>
      </w:tr>
      <w:tr w:rsidR="003901FE" w14:paraId="555F9CB6"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55C77547"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5FEAFFAE" w14:textId="77777777" w:rsidR="003901FE" w:rsidRDefault="003901FE" w:rsidP="00D52C8A">
            <w:pPr>
              <w:spacing w:before="20" w:after="20" w:line="240" w:lineRule="auto"/>
              <w:jc w:val="left"/>
              <w:rPr>
                <w:rFonts w:cs="Arial"/>
                <w:color w:val="000000"/>
                <w:sz w:val="18"/>
                <w:szCs w:val="18"/>
                <w:lang w:val="en-GB"/>
              </w:rPr>
            </w:pPr>
            <w:r>
              <w:rPr>
                <w:rFonts w:cs="Arial"/>
                <w:color w:val="000000"/>
                <w:sz w:val="18"/>
                <w:szCs w:val="18"/>
                <w:lang w:val="en-GB"/>
              </w:rPr>
              <w:t>Handling heavy equipment</w:t>
            </w:r>
          </w:p>
        </w:tc>
      </w:tr>
      <w:tr w:rsidR="003901FE" w:rsidRPr="0007468E" w14:paraId="2DAD261F"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500BDE8A"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7265279A" w14:textId="77777777" w:rsidR="003901FE" w:rsidRDefault="003901FE" w:rsidP="00D52C8A">
            <w:pPr>
              <w:spacing w:before="20" w:after="20" w:line="240" w:lineRule="auto"/>
              <w:jc w:val="left"/>
              <w:rPr>
                <w:rFonts w:cs="Arial"/>
                <w:color w:val="000000"/>
                <w:sz w:val="18"/>
                <w:szCs w:val="18"/>
                <w:lang w:val="en-GB"/>
              </w:rPr>
            </w:pPr>
            <w:r>
              <w:rPr>
                <w:rFonts w:cs="Arial"/>
                <w:color w:val="000000"/>
                <w:sz w:val="18"/>
                <w:szCs w:val="18"/>
                <w:lang w:val="en-GB"/>
              </w:rPr>
              <w:t>Handling heavy or dangerous machinery</w:t>
            </w:r>
          </w:p>
        </w:tc>
      </w:tr>
      <w:tr w:rsidR="003901FE" w:rsidRPr="0007468E" w14:paraId="08ECED83"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669C51BF"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15F8E81A" w14:textId="77777777" w:rsidR="003901FE" w:rsidRDefault="003901FE" w:rsidP="00D52C8A">
            <w:pPr>
              <w:spacing w:before="20" w:after="20" w:line="240" w:lineRule="auto"/>
              <w:jc w:val="left"/>
              <w:rPr>
                <w:rFonts w:cs="Arial"/>
                <w:color w:val="000000"/>
                <w:sz w:val="18"/>
                <w:szCs w:val="18"/>
                <w:lang w:val="en-GB"/>
              </w:rPr>
            </w:pPr>
            <w:r>
              <w:rPr>
                <w:rFonts w:cs="Arial"/>
                <w:color w:val="000000"/>
                <w:sz w:val="18"/>
                <w:szCs w:val="18"/>
                <w:lang w:val="en-GB"/>
              </w:rPr>
              <w:t>Use of winch or similar</w:t>
            </w:r>
          </w:p>
        </w:tc>
      </w:tr>
      <w:tr w:rsidR="003901FE" w14:paraId="2F1EA247"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046079AF"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0428DFCE" w14:textId="77777777" w:rsidR="003901FE" w:rsidRDefault="003901FE" w:rsidP="00D52C8A">
            <w:pPr>
              <w:spacing w:before="20" w:after="20" w:line="240" w:lineRule="auto"/>
              <w:jc w:val="left"/>
              <w:rPr>
                <w:rFonts w:cs="Arial"/>
                <w:color w:val="000000"/>
                <w:sz w:val="18"/>
                <w:szCs w:val="18"/>
                <w:lang w:val="en-GB"/>
              </w:rPr>
            </w:pPr>
            <w:r>
              <w:rPr>
                <w:rFonts w:cs="Arial"/>
                <w:color w:val="000000"/>
                <w:sz w:val="18"/>
                <w:szCs w:val="18"/>
                <w:lang w:val="en-GB"/>
              </w:rPr>
              <w:t>Handling chemicals</w:t>
            </w:r>
          </w:p>
        </w:tc>
      </w:tr>
      <w:tr w:rsidR="003901FE" w14:paraId="31EED93E"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4544395C"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hideMark/>
          </w:tcPr>
          <w:p w14:paraId="655967C5" w14:textId="77777777" w:rsidR="003901FE" w:rsidRDefault="003901FE" w:rsidP="00D52C8A">
            <w:pPr>
              <w:spacing w:before="20" w:after="20" w:line="240" w:lineRule="auto"/>
              <w:jc w:val="left"/>
              <w:rPr>
                <w:rFonts w:cs="Arial"/>
                <w:color w:val="000000"/>
                <w:sz w:val="18"/>
                <w:szCs w:val="18"/>
                <w:lang w:val="en-GB"/>
              </w:rPr>
            </w:pPr>
            <w:r>
              <w:rPr>
                <w:rFonts w:cs="Arial"/>
                <w:color w:val="000000"/>
                <w:sz w:val="18"/>
                <w:szCs w:val="18"/>
                <w:lang w:val="en-GB"/>
              </w:rPr>
              <w:t>Use of toxic material</w:t>
            </w:r>
          </w:p>
        </w:tc>
      </w:tr>
      <w:tr w:rsidR="003901FE" w:rsidRPr="0007468E" w14:paraId="1EB677C8" w14:textId="77777777" w:rsidTr="0007468E">
        <w:trPr>
          <w:trHeight w:val="170"/>
        </w:trPr>
        <w:tc>
          <w:tcPr>
            <w:tcW w:w="405" w:type="dxa"/>
            <w:tcBorders>
              <w:top w:val="single" w:sz="4" w:space="0" w:color="auto"/>
              <w:left w:val="single" w:sz="4" w:space="0" w:color="auto"/>
              <w:bottom w:val="single" w:sz="4" w:space="0" w:color="auto"/>
              <w:right w:val="single" w:sz="4" w:space="0" w:color="auto"/>
            </w:tcBorders>
          </w:tcPr>
          <w:p w14:paraId="3310EFD9" w14:textId="77777777" w:rsidR="003901FE" w:rsidRDefault="003901FE" w:rsidP="00D52C8A">
            <w:pPr>
              <w:spacing w:before="20" w:after="20" w:line="240" w:lineRule="auto"/>
              <w:rPr>
                <w:rFonts w:cs="Arial"/>
                <w:sz w:val="18"/>
                <w:szCs w:val="18"/>
                <w:lang w:val="en-GB"/>
              </w:rPr>
            </w:pPr>
          </w:p>
        </w:tc>
        <w:tc>
          <w:tcPr>
            <w:tcW w:w="3848" w:type="dxa"/>
            <w:tcBorders>
              <w:top w:val="single" w:sz="4" w:space="0" w:color="auto"/>
              <w:left w:val="single" w:sz="4" w:space="0" w:color="auto"/>
              <w:bottom w:val="single" w:sz="4" w:space="0" w:color="auto"/>
              <w:right w:val="single" w:sz="4" w:space="0" w:color="auto"/>
            </w:tcBorders>
          </w:tcPr>
          <w:p w14:paraId="2BCE26E2" w14:textId="116414B2" w:rsidR="003901FE" w:rsidRDefault="0007468E" w:rsidP="00D52C8A">
            <w:pPr>
              <w:spacing w:before="20" w:after="20" w:line="240" w:lineRule="auto"/>
              <w:jc w:val="left"/>
              <w:rPr>
                <w:rFonts w:cs="Arial"/>
                <w:color w:val="000000"/>
                <w:sz w:val="18"/>
                <w:szCs w:val="18"/>
                <w:lang w:val="en-GB"/>
              </w:rPr>
            </w:pPr>
            <w:r>
              <w:rPr>
                <w:rFonts w:cs="Arial"/>
                <w:color w:val="000000"/>
                <w:sz w:val="18"/>
                <w:szCs w:val="18"/>
                <w:lang w:val="en-GB"/>
              </w:rPr>
              <w:t>Need for special safety analyses / HSE analyses?</w:t>
            </w:r>
          </w:p>
        </w:tc>
      </w:tr>
    </w:tbl>
    <w:p w14:paraId="0D1C9ECA" w14:textId="77777777" w:rsidR="003901FE" w:rsidRDefault="003901FE" w:rsidP="003901FE">
      <w:pPr>
        <w:spacing w:line="240" w:lineRule="auto"/>
        <w:jc w:val="left"/>
        <w:rPr>
          <w:lang w:val="en-US"/>
        </w:rPr>
        <w:sectPr w:rsidR="003901FE" w:rsidSect="00484E0C">
          <w:type w:val="continuous"/>
          <w:pgSz w:w="11906" w:h="16838" w:code="9"/>
          <w:pgMar w:top="1418" w:right="1418" w:bottom="1418" w:left="1418" w:header="709" w:footer="851" w:gutter="0"/>
          <w:cols w:num="2" w:space="708"/>
          <w:titlePg/>
          <w:docGrid w:linePitch="286"/>
        </w:sectPr>
      </w:pPr>
    </w:p>
    <w:p w14:paraId="1E046BAC" w14:textId="77777777" w:rsidR="003901FE" w:rsidRDefault="003901FE" w:rsidP="003901FE">
      <w:pPr>
        <w:jc w:val="left"/>
        <w:rPr>
          <w:rFonts w:cs="Arial"/>
        </w:rPr>
      </w:pPr>
      <w:r>
        <w:rPr>
          <w:rFonts w:cs="Arial"/>
          <w:b/>
          <w:bCs/>
        </w:rPr>
        <w:lastRenderedPageBreak/>
        <w:t>Forebyggende tiltag</w:t>
      </w:r>
      <w:r>
        <w:rPr>
          <w:rFonts w:cs="Arial"/>
        </w:rPr>
        <w:t>. Behovet for forebyggende tiltag afhænger af risikoen (</w:t>
      </w:r>
      <w:r>
        <w:rPr>
          <w:rFonts w:cs="Arial"/>
        </w:rPr>
        <w:fldChar w:fldCharType="begin" w:fldLock="1"/>
      </w:r>
      <w:r>
        <w:rPr>
          <w:rFonts w:cs="Arial"/>
        </w:rPr>
        <w:instrText xml:space="preserve"> REF _Ref67332951 \h  \* MERGEFORMAT </w:instrText>
      </w:r>
      <w:r>
        <w:rPr>
          <w:rFonts w:cs="Arial"/>
        </w:rPr>
      </w:r>
      <w:r>
        <w:rPr>
          <w:rFonts w:cs="Arial"/>
        </w:rPr>
        <w:fldChar w:fldCharType="separate"/>
      </w:r>
      <w:r w:rsidRPr="00DB1A08">
        <w:rPr>
          <w:rFonts w:cs="Arial"/>
        </w:rPr>
        <w:t>Tabel 4</w:t>
      </w:r>
      <w:r>
        <w:rPr>
          <w:rFonts w:cs="Arial"/>
        </w:rPr>
        <w:fldChar w:fldCharType="end"/>
      </w:r>
      <w:r>
        <w:rPr>
          <w:rFonts w:cs="Arial"/>
        </w:rPr>
        <w:t xml:space="preserve">). I </w:t>
      </w:r>
      <w:r>
        <w:rPr>
          <w:rFonts w:cs="Arial"/>
        </w:rPr>
        <w:fldChar w:fldCharType="begin" w:fldLock="1"/>
      </w:r>
      <w:r>
        <w:rPr>
          <w:rFonts w:cs="Arial"/>
        </w:rPr>
        <w:instrText xml:space="preserve"> REF _Ref88470373 \h  \* MERGEFORMAT </w:instrText>
      </w:r>
      <w:r>
        <w:rPr>
          <w:rFonts w:cs="Arial"/>
        </w:rPr>
      </w:r>
      <w:r>
        <w:rPr>
          <w:rFonts w:cs="Arial"/>
        </w:rPr>
        <w:fldChar w:fldCharType="separate"/>
      </w:r>
      <w:r w:rsidRPr="00DB1A08">
        <w:rPr>
          <w:rFonts w:cs="Arial"/>
        </w:rPr>
        <w:t>Tabel 5</w:t>
      </w:r>
      <w:r>
        <w:rPr>
          <w:rFonts w:cs="Arial"/>
        </w:rPr>
        <w:fldChar w:fldCharType="end"/>
      </w:r>
      <w:r>
        <w:rPr>
          <w:rFonts w:cs="Arial"/>
        </w:rPr>
        <w:t xml:space="preserve"> ses, hvornår der er behov for tiltag. Hvis risikoen er ‘ekstrem’ (rød), må risikoen som udgangspunkt vurderes som uacceptabel, og det ønskede feltarbejde kan ikke gennemføres. Hvis det ved forebyggende tiltag er muligt at mindske risikoen til ’høj’ (orange) i </w:t>
      </w:r>
      <w:r>
        <w:rPr>
          <w:rFonts w:cs="Arial"/>
        </w:rPr>
        <w:fldChar w:fldCharType="begin" w:fldLock="1"/>
      </w:r>
      <w:r>
        <w:rPr>
          <w:rFonts w:cs="Arial"/>
        </w:rPr>
        <w:instrText xml:space="preserve"> REF _Ref88470373 \h  \* MERGEFORMAT </w:instrText>
      </w:r>
      <w:r>
        <w:rPr>
          <w:rFonts w:cs="Arial"/>
        </w:rPr>
      </w:r>
      <w:r>
        <w:rPr>
          <w:rFonts w:cs="Arial"/>
        </w:rPr>
        <w:fldChar w:fldCharType="separate"/>
      </w:r>
      <w:r w:rsidRPr="00DB1A08">
        <w:rPr>
          <w:rFonts w:cs="Arial"/>
        </w:rPr>
        <w:t>Tabel 5</w:t>
      </w:r>
      <w:r>
        <w:rPr>
          <w:rFonts w:cs="Arial"/>
        </w:rPr>
        <w:fldChar w:fldCharType="end"/>
      </w:r>
      <w:r>
        <w:rPr>
          <w:rFonts w:cs="Arial"/>
        </w:rPr>
        <w:t xml:space="preserve">, </w:t>
      </w:r>
      <w:r>
        <w:rPr>
          <w:rFonts w:cs="Arial"/>
          <w:u w:val="single"/>
        </w:rPr>
        <w:t>kan</w:t>
      </w:r>
      <w:r>
        <w:rPr>
          <w:rFonts w:cs="Arial"/>
        </w:rPr>
        <w:t xml:space="preserve"> feltarbejdet formentlig gennemføres.</w:t>
      </w:r>
    </w:p>
    <w:p w14:paraId="2AA3797B" w14:textId="77777777" w:rsidR="003901FE" w:rsidRDefault="003901FE" w:rsidP="003901FE">
      <w:pPr>
        <w:spacing w:line="240" w:lineRule="auto"/>
        <w:jc w:val="left"/>
      </w:pPr>
    </w:p>
    <w:p w14:paraId="5C782EE9" w14:textId="77777777" w:rsidR="003901FE" w:rsidRDefault="003901FE" w:rsidP="003901FE">
      <w:pPr>
        <w:rPr>
          <w:rFonts w:cs="Arial"/>
        </w:rPr>
      </w:pPr>
      <w:r>
        <w:rPr>
          <w:rFonts w:cs="Arial"/>
        </w:rPr>
        <w:t xml:space="preserve">Forebyggende tiltag kan fx være: ekstra uddannelse, konsultation af sikkerhedsekspertise, ændring i tidsplan, ændring i bemanding, indkøbe/anvende ekstra sikkerhedsudstyr, implementering af risikozoner og meget andet. De konkrete tiltag vurderes ud fra den aktuelle situation. </w:t>
      </w:r>
    </w:p>
    <w:p w14:paraId="09AC8893" w14:textId="77777777" w:rsidR="003901FE" w:rsidRDefault="003901FE" w:rsidP="003901FE">
      <w:pPr>
        <w:rPr>
          <w:rFonts w:cs="Arial"/>
          <w:szCs w:val="21"/>
        </w:rPr>
      </w:pPr>
    </w:p>
    <w:p w14:paraId="3B002068" w14:textId="77777777" w:rsidR="003901FE" w:rsidRDefault="003901FE" w:rsidP="003901FE">
      <w:pPr>
        <w:pStyle w:val="Billedtekst"/>
        <w:spacing w:before="120" w:after="60" w:line="288" w:lineRule="auto"/>
        <w:rPr>
          <w:rFonts w:cs="Arial"/>
          <w:color w:val="auto"/>
          <w:sz w:val="20"/>
          <w:szCs w:val="20"/>
        </w:rPr>
      </w:pPr>
      <w:bookmarkStart w:id="7" w:name="_Ref88470030"/>
      <w:bookmarkStart w:id="8" w:name="_Ref67332951"/>
      <w:r>
        <w:rPr>
          <w:b/>
          <w:bCs/>
          <w:i w:val="0"/>
          <w:iCs w:val="0"/>
          <w:color w:val="auto"/>
          <w:sz w:val="20"/>
          <w:szCs w:val="20"/>
        </w:rPr>
        <w:t xml:space="preserve">Tabel </w:t>
      </w:r>
      <w:r>
        <w:fldChar w:fldCharType="begin"/>
      </w:r>
      <w:r>
        <w:rPr>
          <w:b/>
          <w:bCs/>
          <w:i w:val="0"/>
          <w:iCs w:val="0"/>
          <w:color w:val="auto"/>
          <w:sz w:val="20"/>
          <w:szCs w:val="20"/>
        </w:rPr>
        <w:instrText xml:space="preserve"> SEQ Tabel \* ARABIC </w:instrText>
      </w:r>
      <w:r>
        <w:fldChar w:fldCharType="separate"/>
      </w:r>
      <w:r>
        <w:rPr>
          <w:b/>
          <w:bCs/>
          <w:i w:val="0"/>
          <w:iCs w:val="0"/>
          <w:noProof/>
          <w:color w:val="auto"/>
          <w:sz w:val="20"/>
          <w:szCs w:val="20"/>
        </w:rPr>
        <w:t>4</w:t>
      </w:r>
      <w:r>
        <w:fldChar w:fldCharType="end"/>
      </w:r>
      <w:bookmarkEnd w:id="7"/>
      <w:bookmarkEnd w:id="8"/>
      <w:r>
        <w:rPr>
          <w:color w:val="auto"/>
          <w:sz w:val="20"/>
          <w:szCs w:val="20"/>
        </w:rPr>
        <w:t xml:space="preserve">   Risikomatrix til brug til risikovurdering.</w:t>
      </w:r>
    </w:p>
    <w:tbl>
      <w:tblPr>
        <w:tblStyle w:val="Tabel-Gitter"/>
        <w:tblW w:w="9072" w:type="dxa"/>
        <w:tblInd w:w="0" w:type="dxa"/>
        <w:tblLook w:val="04A0" w:firstRow="1" w:lastRow="0" w:firstColumn="1" w:lastColumn="0" w:noHBand="0" w:noVBand="1"/>
      </w:tblPr>
      <w:tblGrid>
        <w:gridCol w:w="507"/>
        <w:gridCol w:w="1908"/>
        <w:gridCol w:w="1331"/>
        <w:gridCol w:w="1331"/>
        <w:gridCol w:w="1332"/>
        <w:gridCol w:w="1331"/>
        <w:gridCol w:w="1332"/>
      </w:tblGrid>
      <w:tr w:rsidR="003901FE" w14:paraId="770A5B4D" w14:textId="77777777" w:rsidTr="00D52C8A">
        <w:tc>
          <w:tcPr>
            <w:tcW w:w="22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EE807AE" w14:textId="77777777" w:rsidR="003901FE" w:rsidRDefault="003901FE" w:rsidP="00D52C8A">
            <w:pPr>
              <w:spacing w:before="20" w:after="20" w:line="240" w:lineRule="auto"/>
              <w:jc w:val="center"/>
              <w:rPr>
                <w:rFonts w:cs="Arial"/>
                <w:b/>
                <w:bCs/>
                <w:sz w:val="18"/>
                <w:szCs w:val="18"/>
              </w:rPr>
            </w:pPr>
            <w:r>
              <w:rPr>
                <w:rFonts w:cs="Arial"/>
                <w:b/>
                <w:bCs/>
                <w:sz w:val="18"/>
                <w:szCs w:val="18"/>
              </w:rPr>
              <w:t>Uheld på feltarbejde</w:t>
            </w:r>
          </w:p>
        </w:tc>
        <w:tc>
          <w:tcPr>
            <w:tcW w:w="623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7B6624" w14:textId="77777777" w:rsidR="003901FE" w:rsidRDefault="003901FE" w:rsidP="00D52C8A">
            <w:pPr>
              <w:spacing w:before="20" w:after="20" w:line="240" w:lineRule="auto"/>
              <w:jc w:val="center"/>
              <w:rPr>
                <w:rFonts w:cs="Arial"/>
                <w:b/>
                <w:bCs/>
                <w:sz w:val="18"/>
                <w:szCs w:val="18"/>
              </w:rPr>
            </w:pPr>
            <w:r>
              <w:rPr>
                <w:rFonts w:cs="Arial"/>
                <w:b/>
                <w:bCs/>
                <w:sz w:val="18"/>
                <w:szCs w:val="18"/>
              </w:rPr>
              <w:t>Konsekvens (alvorlighed)</w:t>
            </w:r>
          </w:p>
        </w:tc>
      </w:tr>
      <w:tr w:rsidR="003901FE" w14:paraId="66A3F5A6" w14:textId="77777777" w:rsidTr="00D52C8A">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35D8C49" w14:textId="77777777" w:rsidR="003901FE" w:rsidRDefault="003901FE" w:rsidP="00D52C8A">
            <w:pPr>
              <w:spacing w:line="240" w:lineRule="auto"/>
              <w:jc w:val="left"/>
              <w:rPr>
                <w:rFonts w:cs="Arial"/>
                <w:b/>
                <w:bCs/>
                <w:sz w:val="18"/>
                <w:szCs w:val="18"/>
              </w:rPr>
            </w:pP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DBBB57" w14:textId="77777777" w:rsidR="003901FE" w:rsidRDefault="003901FE" w:rsidP="00D52C8A">
            <w:pPr>
              <w:spacing w:before="20" w:after="20" w:line="240" w:lineRule="auto"/>
              <w:jc w:val="center"/>
              <w:rPr>
                <w:rFonts w:cs="Arial"/>
                <w:sz w:val="18"/>
                <w:szCs w:val="18"/>
              </w:rPr>
            </w:pPr>
            <w:r>
              <w:rPr>
                <w:rFonts w:cs="Arial"/>
                <w:sz w:val="18"/>
                <w:szCs w:val="18"/>
              </w:rPr>
              <w:t>Ubetydelig</w:t>
            </w:r>
          </w:p>
          <w:p w14:paraId="06AEC4E3" w14:textId="77777777" w:rsidR="003901FE" w:rsidRDefault="003901FE" w:rsidP="00D52C8A">
            <w:pPr>
              <w:spacing w:before="20" w:after="20" w:line="240" w:lineRule="auto"/>
              <w:jc w:val="center"/>
              <w:rPr>
                <w:rFonts w:cs="Arial"/>
                <w:sz w:val="18"/>
                <w:szCs w:val="18"/>
              </w:rPr>
            </w:pPr>
            <w:r>
              <w:rPr>
                <w:rFonts w:cs="Arial"/>
                <w:sz w:val="18"/>
                <w:szCs w:val="18"/>
              </w:rPr>
              <w:t>K1</w:t>
            </w: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C3E87E" w14:textId="77777777" w:rsidR="003901FE" w:rsidRDefault="003901FE" w:rsidP="00D52C8A">
            <w:pPr>
              <w:spacing w:before="20" w:after="20" w:line="240" w:lineRule="auto"/>
              <w:jc w:val="center"/>
              <w:rPr>
                <w:rFonts w:cs="Arial"/>
                <w:sz w:val="18"/>
                <w:szCs w:val="18"/>
              </w:rPr>
            </w:pPr>
            <w:r>
              <w:rPr>
                <w:rFonts w:cs="Arial"/>
                <w:sz w:val="18"/>
                <w:szCs w:val="18"/>
              </w:rPr>
              <w:t>Mindre</w:t>
            </w:r>
          </w:p>
          <w:p w14:paraId="6BBB142B" w14:textId="77777777" w:rsidR="003901FE" w:rsidRDefault="003901FE" w:rsidP="00D52C8A">
            <w:pPr>
              <w:spacing w:before="20" w:after="20" w:line="240" w:lineRule="auto"/>
              <w:jc w:val="center"/>
              <w:rPr>
                <w:rFonts w:cs="Arial"/>
                <w:sz w:val="18"/>
                <w:szCs w:val="18"/>
              </w:rPr>
            </w:pPr>
            <w:r>
              <w:rPr>
                <w:rFonts w:cs="Arial"/>
                <w:sz w:val="18"/>
                <w:szCs w:val="18"/>
              </w:rPr>
              <w:t>K2</w:t>
            </w:r>
          </w:p>
        </w:tc>
        <w:tc>
          <w:tcPr>
            <w:tcW w:w="1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01B321" w14:textId="77777777" w:rsidR="003901FE" w:rsidRDefault="003901FE" w:rsidP="00D52C8A">
            <w:pPr>
              <w:spacing w:before="20" w:after="20" w:line="240" w:lineRule="auto"/>
              <w:jc w:val="center"/>
              <w:rPr>
                <w:rFonts w:cs="Arial"/>
                <w:sz w:val="18"/>
                <w:szCs w:val="18"/>
              </w:rPr>
            </w:pPr>
            <w:r>
              <w:rPr>
                <w:rFonts w:cs="Arial"/>
                <w:sz w:val="18"/>
                <w:szCs w:val="18"/>
              </w:rPr>
              <w:t>Moderat</w:t>
            </w:r>
          </w:p>
          <w:p w14:paraId="7341B60D" w14:textId="77777777" w:rsidR="003901FE" w:rsidRDefault="003901FE" w:rsidP="00D52C8A">
            <w:pPr>
              <w:spacing w:before="20" w:after="20" w:line="240" w:lineRule="auto"/>
              <w:jc w:val="center"/>
              <w:rPr>
                <w:rFonts w:cs="Arial"/>
                <w:sz w:val="18"/>
                <w:szCs w:val="18"/>
              </w:rPr>
            </w:pPr>
            <w:r>
              <w:rPr>
                <w:rFonts w:cs="Arial"/>
                <w:sz w:val="18"/>
                <w:szCs w:val="18"/>
              </w:rPr>
              <w:t>K3</w:t>
            </w: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F2125A" w14:textId="77777777" w:rsidR="003901FE" w:rsidRDefault="003901FE" w:rsidP="00D52C8A">
            <w:pPr>
              <w:spacing w:before="20" w:after="20" w:line="240" w:lineRule="auto"/>
              <w:jc w:val="center"/>
              <w:rPr>
                <w:rFonts w:cs="Arial"/>
                <w:sz w:val="18"/>
                <w:szCs w:val="18"/>
              </w:rPr>
            </w:pPr>
            <w:r>
              <w:rPr>
                <w:rFonts w:cs="Arial"/>
                <w:sz w:val="18"/>
                <w:szCs w:val="18"/>
              </w:rPr>
              <w:t>Alvorlig</w:t>
            </w:r>
          </w:p>
          <w:p w14:paraId="73B6DA63" w14:textId="77777777" w:rsidR="003901FE" w:rsidRDefault="003901FE" w:rsidP="00D52C8A">
            <w:pPr>
              <w:spacing w:before="20" w:after="20" w:line="240" w:lineRule="auto"/>
              <w:jc w:val="center"/>
              <w:rPr>
                <w:rFonts w:cs="Arial"/>
                <w:sz w:val="18"/>
                <w:szCs w:val="18"/>
              </w:rPr>
            </w:pPr>
            <w:r>
              <w:rPr>
                <w:rFonts w:cs="Arial"/>
                <w:sz w:val="18"/>
                <w:szCs w:val="18"/>
              </w:rPr>
              <w:t>K4</w:t>
            </w:r>
          </w:p>
        </w:tc>
        <w:tc>
          <w:tcPr>
            <w:tcW w:w="1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E5040C" w14:textId="77777777" w:rsidR="003901FE" w:rsidRDefault="003901FE" w:rsidP="00D52C8A">
            <w:pPr>
              <w:spacing w:before="20" w:after="20" w:line="240" w:lineRule="auto"/>
              <w:jc w:val="center"/>
              <w:rPr>
                <w:rFonts w:cs="Arial"/>
                <w:sz w:val="18"/>
                <w:szCs w:val="18"/>
              </w:rPr>
            </w:pPr>
            <w:r>
              <w:rPr>
                <w:rFonts w:cs="Arial"/>
                <w:sz w:val="18"/>
                <w:szCs w:val="18"/>
              </w:rPr>
              <w:t>Katastrofal</w:t>
            </w:r>
          </w:p>
          <w:p w14:paraId="14D91269" w14:textId="77777777" w:rsidR="003901FE" w:rsidRDefault="003901FE" w:rsidP="00D52C8A">
            <w:pPr>
              <w:spacing w:before="20" w:after="20" w:line="240" w:lineRule="auto"/>
              <w:jc w:val="center"/>
              <w:rPr>
                <w:rFonts w:cs="Arial"/>
                <w:sz w:val="18"/>
                <w:szCs w:val="18"/>
              </w:rPr>
            </w:pPr>
            <w:r>
              <w:rPr>
                <w:rFonts w:cs="Arial"/>
                <w:sz w:val="18"/>
                <w:szCs w:val="18"/>
              </w:rPr>
              <w:t>K5</w:t>
            </w:r>
          </w:p>
        </w:tc>
      </w:tr>
      <w:tr w:rsidR="003901FE" w14:paraId="4A6215A9" w14:textId="77777777" w:rsidTr="00D52C8A">
        <w:trPr>
          <w:trHeight w:hRule="exact" w:val="907"/>
        </w:trPr>
        <w:tc>
          <w:tcPr>
            <w:tcW w:w="4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3B13C14A" w14:textId="77777777" w:rsidR="003901FE" w:rsidRDefault="003901FE" w:rsidP="00D52C8A">
            <w:pPr>
              <w:spacing w:before="20" w:after="20" w:line="240" w:lineRule="auto"/>
              <w:ind w:left="113" w:right="113"/>
              <w:jc w:val="center"/>
              <w:rPr>
                <w:rFonts w:cs="Arial"/>
                <w:b/>
                <w:bCs/>
                <w:sz w:val="18"/>
                <w:szCs w:val="18"/>
              </w:rPr>
            </w:pPr>
            <w:r>
              <w:rPr>
                <w:rFonts w:cs="Arial"/>
                <w:b/>
                <w:bCs/>
                <w:sz w:val="18"/>
                <w:szCs w:val="18"/>
              </w:rPr>
              <w:t>Sandsynlighed</w:t>
            </w:r>
          </w:p>
        </w:tc>
        <w:tc>
          <w:tcPr>
            <w:tcW w:w="1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EB0181" w14:textId="77777777" w:rsidR="003901FE" w:rsidRDefault="003901FE" w:rsidP="00D52C8A">
            <w:pPr>
              <w:spacing w:before="20" w:after="20" w:line="240" w:lineRule="auto"/>
              <w:jc w:val="center"/>
              <w:rPr>
                <w:sz w:val="18"/>
                <w:szCs w:val="18"/>
              </w:rPr>
            </w:pPr>
            <w:r>
              <w:rPr>
                <w:sz w:val="18"/>
                <w:szCs w:val="18"/>
              </w:rPr>
              <w:t>Meget sandsynlig</w:t>
            </w:r>
          </w:p>
          <w:p w14:paraId="75A5B8F5" w14:textId="77777777" w:rsidR="003901FE" w:rsidRDefault="003901FE" w:rsidP="00D52C8A">
            <w:pPr>
              <w:spacing w:before="20" w:after="20" w:line="240" w:lineRule="auto"/>
              <w:jc w:val="center"/>
              <w:rPr>
                <w:sz w:val="18"/>
                <w:szCs w:val="18"/>
              </w:rPr>
            </w:pPr>
            <w:r>
              <w:rPr>
                <w:sz w:val="18"/>
                <w:szCs w:val="18"/>
              </w:rPr>
              <w:t>S5</w:t>
            </w:r>
          </w:p>
        </w:tc>
        <w:tc>
          <w:tcPr>
            <w:tcW w:w="124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1B57C06" w14:textId="77777777" w:rsidR="003901FE" w:rsidRDefault="003901FE" w:rsidP="00D52C8A">
            <w:pPr>
              <w:spacing w:before="20" w:after="20" w:line="240" w:lineRule="auto"/>
              <w:jc w:val="center"/>
              <w:rPr>
                <w:rFonts w:cs="Arial"/>
                <w:sz w:val="18"/>
                <w:szCs w:val="18"/>
              </w:rPr>
            </w:pPr>
            <w:r>
              <w:rPr>
                <w:rFonts w:cs="Arial"/>
                <w:sz w:val="18"/>
                <w:szCs w:val="18"/>
              </w:rPr>
              <w:t>Moderat</w:t>
            </w:r>
          </w:p>
          <w:p w14:paraId="5A63D71B" w14:textId="77777777" w:rsidR="003901FE" w:rsidRDefault="003901FE" w:rsidP="00D52C8A">
            <w:pPr>
              <w:spacing w:before="20" w:after="20" w:line="240" w:lineRule="auto"/>
              <w:jc w:val="center"/>
              <w:rPr>
                <w:rFonts w:cs="Arial"/>
                <w:sz w:val="18"/>
                <w:szCs w:val="18"/>
              </w:rPr>
            </w:pPr>
            <w:r>
              <w:rPr>
                <w:rFonts w:cs="Arial"/>
                <w:sz w:val="18"/>
                <w:szCs w:val="18"/>
              </w:rPr>
              <w:t>5</w:t>
            </w:r>
          </w:p>
        </w:tc>
        <w:tc>
          <w:tcPr>
            <w:tcW w:w="1247"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43401A6C" w14:textId="77777777" w:rsidR="003901FE" w:rsidRDefault="003901FE" w:rsidP="00D52C8A">
            <w:pPr>
              <w:spacing w:before="20" w:after="20" w:line="240" w:lineRule="auto"/>
              <w:jc w:val="center"/>
              <w:rPr>
                <w:rFonts w:cs="Arial"/>
                <w:sz w:val="18"/>
                <w:szCs w:val="18"/>
              </w:rPr>
            </w:pPr>
            <w:r>
              <w:rPr>
                <w:rFonts w:cs="Arial"/>
                <w:sz w:val="18"/>
                <w:szCs w:val="18"/>
              </w:rPr>
              <w:t>Høj</w:t>
            </w:r>
          </w:p>
          <w:p w14:paraId="0D42857E" w14:textId="77777777" w:rsidR="003901FE" w:rsidRDefault="003901FE" w:rsidP="00D52C8A">
            <w:pPr>
              <w:spacing w:before="20" w:after="20" w:line="240" w:lineRule="auto"/>
              <w:jc w:val="center"/>
              <w:rPr>
                <w:rFonts w:cs="Arial"/>
                <w:sz w:val="18"/>
                <w:szCs w:val="18"/>
              </w:rPr>
            </w:pPr>
            <w:r>
              <w:rPr>
                <w:rFonts w:cs="Arial"/>
                <w:sz w:val="18"/>
                <w:szCs w:val="18"/>
              </w:rPr>
              <w:t>10</w:t>
            </w:r>
          </w:p>
        </w:tc>
        <w:tc>
          <w:tcPr>
            <w:tcW w:w="124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4C07E799" w14:textId="77777777" w:rsidR="003901FE" w:rsidRDefault="003901FE" w:rsidP="00D52C8A">
            <w:pPr>
              <w:spacing w:before="20" w:after="20" w:line="240" w:lineRule="auto"/>
              <w:jc w:val="center"/>
              <w:rPr>
                <w:rFonts w:cs="Arial"/>
                <w:sz w:val="18"/>
                <w:szCs w:val="18"/>
              </w:rPr>
            </w:pPr>
            <w:r>
              <w:rPr>
                <w:rFonts w:cs="Arial"/>
                <w:sz w:val="18"/>
                <w:szCs w:val="18"/>
              </w:rPr>
              <w:t>Ekstrem</w:t>
            </w:r>
          </w:p>
          <w:p w14:paraId="664CB498" w14:textId="77777777" w:rsidR="003901FE" w:rsidRDefault="003901FE" w:rsidP="00D52C8A">
            <w:pPr>
              <w:spacing w:before="20" w:after="20" w:line="240" w:lineRule="auto"/>
              <w:jc w:val="center"/>
              <w:rPr>
                <w:rFonts w:cs="Arial"/>
                <w:sz w:val="18"/>
                <w:szCs w:val="18"/>
              </w:rPr>
            </w:pPr>
            <w:r>
              <w:rPr>
                <w:rFonts w:cs="Arial"/>
                <w:sz w:val="18"/>
                <w:szCs w:val="18"/>
              </w:rPr>
              <w:t>15</w:t>
            </w:r>
          </w:p>
        </w:tc>
        <w:tc>
          <w:tcPr>
            <w:tcW w:w="1247"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7B90728" w14:textId="77777777" w:rsidR="003901FE" w:rsidRDefault="003901FE" w:rsidP="00D52C8A">
            <w:pPr>
              <w:spacing w:before="20" w:after="20" w:line="240" w:lineRule="auto"/>
              <w:jc w:val="center"/>
              <w:rPr>
                <w:rFonts w:cs="Arial"/>
                <w:sz w:val="18"/>
                <w:szCs w:val="18"/>
              </w:rPr>
            </w:pPr>
            <w:r>
              <w:rPr>
                <w:rFonts w:cs="Arial"/>
                <w:sz w:val="18"/>
                <w:szCs w:val="18"/>
              </w:rPr>
              <w:t>Ekstrem</w:t>
            </w:r>
          </w:p>
          <w:p w14:paraId="00545E81" w14:textId="77777777" w:rsidR="003901FE" w:rsidRDefault="003901FE" w:rsidP="00D52C8A">
            <w:pPr>
              <w:spacing w:before="20" w:after="20" w:line="240" w:lineRule="auto"/>
              <w:jc w:val="center"/>
              <w:rPr>
                <w:rFonts w:cs="Arial"/>
                <w:sz w:val="18"/>
                <w:szCs w:val="18"/>
              </w:rPr>
            </w:pPr>
            <w:r>
              <w:rPr>
                <w:rFonts w:cs="Arial"/>
                <w:sz w:val="18"/>
                <w:szCs w:val="18"/>
              </w:rPr>
              <w:t>20</w:t>
            </w:r>
          </w:p>
        </w:tc>
        <w:tc>
          <w:tcPr>
            <w:tcW w:w="124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FBA2D97" w14:textId="77777777" w:rsidR="003901FE" w:rsidRDefault="003901FE" w:rsidP="00D52C8A">
            <w:pPr>
              <w:spacing w:before="20" w:after="20" w:line="240" w:lineRule="auto"/>
              <w:jc w:val="center"/>
              <w:rPr>
                <w:rFonts w:cs="Arial"/>
                <w:sz w:val="18"/>
                <w:szCs w:val="18"/>
              </w:rPr>
            </w:pPr>
            <w:r>
              <w:rPr>
                <w:rFonts w:cs="Arial"/>
                <w:sz w:val="18"/>
                <w:szCs w:val="18"/>
              </w:rPr>
              <w:t>Ekstrem</w:t>
            </w:r>
          </w:p>
          <w:p w14:paraId="6473D292" w14:textId="77777777" w:rsidR="003901FE" w:rsidRDefault="003901FE" w:rsidP="00D52C8A">
            <w:pPr>
              <w:spacing w:before="20" w:after="20" w:line="240" w:lineRule="auto"/>
              <w:jc w:val="center"/>
              <w:rPr>
                <w:szCs w:val="21"/>
              </w:rPr>
            </w:pPr>
            <w:r>
              <w:rPr>
                <w:rFonts w:cs="Arial"/>
                <w:sz w:val="18"/>
                <w:szCs w:val="18"/>
              </w:rPr>
              <w:t>25</w:t>
            </w:r>
          </w:p>
        </w:tc>
      </w:tr>
      <w:tr w:rsidR="003901FE" w14:paraId="2BEF70BA" w14:textId="77777777" w:rsidTr="00D52C8A">
        <w:trPr>
          <w:trHeight w:hRule="exact" w:val="9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E5E071" w14:textId="77777777" w:rsidR="003901FE" w:rsidRDefault="003901FE" w:rsidP="00D52C8A">
            <w:pPr>
              <w:spacing w:line="240" w:lineRule="auto"/>
              <w:jc w:val="left"/>
              <w:rPr>
                <w:rFonts w:cs="Arial"/>
                <w:b/>
                <w:bCs/>
                <w:sz w:val="18"/>
                <w:szCs w:val="18"/>
              </w:rPr>
            </w:pPr>
          </w:p>
        </w:tc>
        <w:tc>
          <w:tcPr>
            <w:tcW w:w="1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E0260B" w14:textId="77777777" w:rsidR="003901FE" w:rsidRDefault="003901FE" w:rsidP="00D52C8A">
            <w:pPr>
              <w:spacing w:before="20" w:after="20" w:line="240" w:lineRule="auto"/>
              <w:jc w:val="center"/>
              <w:rPr>
                <w:sz w:val="18"/>
                <w:szCs w:val="18"/>
              </w:rPr>
            </w:pPr>
            <w:r>
              <w:rPr>
                <w:sz w:val="18"/>
                <w:szCs w:val="18"/>
              </w:rPr>
              <w:t>Ganske sandsynlig</w:t>
            </w:r>
          </w:p>
          <w:p w14:paraId="5220496A" w14:textId="77777777" w:rsidR="003901FE" w:rsidRDefault="003901FE" w:rsidP="00D52C8A">
            <w:pPr>
              <w:spacing w:before="20" w:after="20" w:line="240" w:lineRule="auto"/>
              <w:jc w:val="center"/>
              <w:rPr>
                <w:sz w:val="18"/>
                <w:szCs w:val="18"/>
              </w:rPr>
            </w:pPr>
            <w:r>
              <w:rPr>
                <w:sz w:val="18"/>
                <w:szCs w:val="18"/>
              </w:rPr>
              <w:t>S4</w:t>
            </w:r>
          </w:p>
        </w:tc>
        <w:tc>
          <w:tcPr>
            <w:tcW w:w="124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BAD440B" w14:textId="77777777" w:rsidR="003901FE" w:rsidRDefault="003901FE" w:rsidP="00D52C8A">
            <w:pPr>
              <w:spacing w:before="20" w:after="20" w:line="240" w:lineRule="auto"/>
              <w:jc w:val="center"/>
              <w:rPr>
                <w:rFonts w:cs="Arial"/>
                <w:sz w:val="18"/>
                <w:szCs w:val="18"/>
              </w:rPr>
            </w:pPr>
            <w:r>
              <w:rPr>
                <w:rFonts w:cs="Arial"/>
                <w:sz w:val="18"/>
                <w:szCs w:val="18"/>
              </w:rPr>
              <w:t>Moderat</w:t>
            </w:r>
          </w:p>
          <w:p w14:paraId="0118405A" w14:textId="77777777" w:rsidR="003901FE" w:rsidRDefault="003901FE" w:rsidP="00D52C8A">
            <w:pPr>
              <w:spacing w:before="20" w:after="20" w:line="240" w:lineRule="auto"/>
              <w:jc w:val="center"/>
              <w:rPr>
                <w:rFonts w:cs="Arial"/>
                <w:sz w:val="18"/>
                <w:szCs w:val="18"/>
              </w:rPr>
            </w:pPr>
            <w:r>
              <w:rPr>
                <w:rFonts w:cs="Arial"/>
                <w:sz w:val="18"/>
                <w:szCs w:val="18"/>
              </w:rPr>
              <w:t>4</w:t>
            </w:r>
          </w:p>
        </w:tc>
        <w:tc>
          <w:tcPr>
            <w:tcW w:w="1247"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1A6974D2" w14:textId="77777777" w:rsidR="003901FE" w:rsidRDefault="003901FE" w:rsidP="00D52C8A">
            <w:pPr>
              <w:spacing w:before="20" w:after="20" w:line="240" w:lineRule="auto"/>
              <w:jc w:val="center"/>
              <w:rPr>
                <w:rFonts w:cs="Arial"/>
                <w:sz w:val="18"/>
                <w:szCs w:val="18"/>
              </w:rPr>
            </w:pPr>
            <w:r>
              <w:rPr>
                <w:rFonts w:cs="Arial"/>
                <w:sz w:val="18"/>
                <w:szCs w:val="18"/>
              </w:rPr>
              <w:t>Høj</w:t>
            </w:r>
          </w:p>
          <w:p w14:paraId="5AB351A3" w14:textId="77777777" w:rsidR="003901FE" w:rsidRDefault="003901FE" w:rsidP="00D52C8A">
            <w:pPr>
              <w:spacing w:before="20" w:after="20" w:line="240" w:lineRule="auto"/>
              <w:jc w:val="center"/>
              <w:rPr>
                <w:rFonts w:cs="Arial"/>
                <w:sz w:val="18"/>
                <w:szCs w:val="18"/>
              </w:rPr>
            </w:pPr>
            <w:r>
              <w:rPr>
                <w:rFonts w:cs="Arial"/>
                <w:sz w:val="18"/>
                <w:szCs w:val="18"/>
              </w:rPr>
              <w:t>8</w:t>
            </w:r>
          </w:p>
        </w:tc>
        <w:tc>
          <w:tcPr>
            <w:tcW w:w="1248"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2C4FCC25" w14:textId="77777777" w:rsidR="003901FE" w:rsidRDefault="003901FE" w:rsidP="00D52C8A">
            <w:pPr>
              <w:spacing w:before="20" w:after="20" w:line="240" w:lineRule="auto"/>
              <w:jc w:val="center"/>
              <w:rPr>
                <w:rFonts w:cs="Arial"/>
                <w:sz w:val="18"/>
                <w:szCs w:val="18"/>
              </w:rPr>
            </w:pPr>
            <w:r>
              <w:rPr>
                <w:rFonts w:cs="Arial"/>
                <w:sz w:val="18"/>
                <w:szCs w:val="18"/>
              </w:rPr>
              <w:t>Høj</w:t>
            </w:r>
          </w:p>
          <w:p w14:paraId="0C577538" w14:textId="77777777" w:rsidR="003901FE" w:rsidRDefault="003901FE" w:rsidP="00D52C8A">
            <w:pPr>
              <w:spacing w:before="20" w:after="20" w:line="240" w:lineRule="auto"/>
              <w:jc w:val="center"/>
              <w:rPr>
                <w:rFonts w:cs="Arial"/>
                <w:sz w:val="18"/>
                <w:szCs w:val="18"/>
              </w:rPr>
            </w:pPr>
            <w:r>
              <w:rPr>
                <w:rFonts w:cs="Arial"/>
                <w:sz w:val="18"/>
                <w:szCs w:val="18"/>
              </w:rPr>
              <w:t>12</w:t>
            </w:r>
          </w:p>
        </w:tc>
        <w:tc>
          <w:tcPr>
            <w:tcW w:w="1247"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238ADA7" w14:textId="77777777" w:rsidR="003901FE" w:rsidRDefault="003901FE" w:rsidP="00D52C8A">
            <w:pPr>
              <w:spacing w:before="20" w:after="20" w:line="240" w:lineRule="auto"/>
              <w:jc w:val="center"/>
              <w:rPr>
                <w:rFonts w:cs="Arial"/>
                <w:sz w:val="18"/>
                <w:szCs w:val="18"/>
              </w:rPr>
            </w:pPr>
            <w:r>
              <w:rPr>
                <w:rFonts w:cs="Arial"/>
                <w:sz w:val="18"/>
                <w:szCs w:val="18"/>
              </w:rPr>
              <w:t>Ekstrem</w:t>
            </w:r>
          </w:p>
          <w:p w14:paraId="236A9E03" w14:textId="77777777" w:rsidR="003901FE" w:rsidRDefault="003901FE" w:rsidP="00D52C8A">
            <w:pPr>
              <w:spacing w:before="20" w:after="20" w:line="240" w:lineRule="auto"/>
              <w:jc w:val="center"/>
              <w:rPr>
                <w:rFonts w:cs="Arial"/>
                <w:sz w:val="18"/>
                <w:szCs w:val="18"/>
              </w:rPr>
            </w:pPr>
            <w:r>
              <w:rPr>
                <w:rFonts w:cs="Arial"/>
                <w:sz w:val="18"/>
                <w:szCs w:val="18"/>
              </w:rPr>
              <w:t>16</w:t>
            </w:r>
          </w:p>
        </w:tc>
        <w:tc>
          <w:tcPr>
            <w:tcW w:w="124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4C3C915C" w14:textId="77777777" w:rsidR="003901FE" w:rsidRDefault="003901FE" w:rsidP="00D52C8A">
            <w:pPr>
              <w:spacing w:before="20" w:after="20" w:line="240" w:lineRule="auto"/>
              <w:jc w:val="center"/>
              <w:rPr>
                <w:rFonts w:cs="Arial"/>
                <w:sz w:val="18"/>
                <w:szCs w:val="18"/>
              </w:rPr>
            </w:pPr>
            <w:r>
              <w:rPr>
                <w:rFonts w:cs="Arial"/>
                <w:sz w:val="18"/>
                <w:szCs w:val="18"/>
              </w:rPr>
              <w:t>Ekstrem</w:t>
            </w:r>
          </w:p>
          <w:p w14:paraId="4AA16012" w14:textId="77777777" w:rsidR="003901FE" w:rsidRDefault="003901FE" w:rsidP="00D52C8A">
            <w:pPr>
              <w:spacing w:before="20" w:after="20" w:line="240" w:lineRule="auto"/>
              <w:jc w:val="center"/>
              <w:rPr>
                <w:rFonts w:cs="Arial"/>
                <w:sz w:val="18"/>
                <w:szCs w:val="18"/>
              </w:rPr>
            </w:pPr>
            <w:r>
              <w:rPr>
                <w:rFonts w:cs="Arial"/>
                <w:sz w:val="18"/>
                <w:szCs w:val="18"/>
              </w:rPr>
              <w:t>20</w:t>
            </w:r>
          </w:p>
        </w:tc>
      </w:tr>
      <w:tr w:rsidR="003901FE" w14:paraId="4FD265E5" w14:textId="77777777" w:rsidTr="00D52C8A">
        <w:trPr>
          <w:trHeight w:hRule="exact" w:val="9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C44F69" w14:textId="77777777" w:rsidR="003901FE" w:rsidRDefault="003901FE" w:rsidP="00D52C8A">
            <w:pPr>
              <w:spacing w:line="240" w:lineRule="auto"/>
              <w:jc w:val="left"/>
              <w:rPr>
                <w:rFonts w:cs="Arial"/>
                <w:b/>
                <w:bCs/>
                <w:sz w:val="18"/>
                <w:szCs w:val="18"/>
              </w:rPr>
            </w:pPr>
          </w:p>
        </w:tc>
        <w:tc>
          <w:tcPr>
            <w:tcW w:w="1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73FB1" w14:textId="77777777" w:rsidR="003901FE" w:rsidRDefault="003901FE" w:rsidP="00D52C8A">
            <w:pPr>
              <w:spacing w:before="20" w:after="20" w:line="240" w:lineRule="auto"/>
              <w:jc w:val="center"/>
              <w:rPr>
                <w:sz w:val="18"/>
                <w:szCs w:val="18"/>
              </w:rPr>
            </w:pPr>
            <w:r>
              <w:rPr>
                <w:sz w:val="18"/>
                <w:szCs w:val="18"/>
              </w:rPr>
              <w:t>Sandsynlig</w:t>
            </w:r>
          </w:p>
          <w:p w14:paraId="5DC34D41" w14:textId="77777777" w:rsidR="003901FE" w:rsidRDefault="003901FE" w:rsidP="00D52C8A">
            <w:pPr>
              <w:spacing w:before="20" w:after="20" w:line="240" w:lineRule="auto"/>
              <w:jc w:val="center"/>
              <w:rPr>
                <w:sz w:val="18"/>
                <w:szCs w:val="18"/>
              </w:rPr>
            </w:pPr>
            <w:r>
              <w:rPr>
                <w:sz w:val="18"/>
                <w:szCs w:val="18"/>
              </w:rPr>
              <w:t>S3</w:t>
            </w:r>
          </w:p>
        </w:tc>
        <w:tc>
          <w:tcPr>
            <w:tcW w:w="1247" w:type="dxa"/>
            <w:tcBorders>
              <w:top w:val="single" w:sz="4" w:space="0" w:color="auto"/>
              <w:left w:val="single" w:sz="4" w:space="0" w:color="auto"/>
              <w:bottom w:val="single" w:sz="4" w:space="0" w:color="auto"/>
              <w:right w:val="single" w:sz="4" w:space="0" w:color="auto"/>
            </w:tcBorders>
            <w:shd w:val="clear" w:color="auto" w:fill="00FF00"/>
            <w:vAlign w:val="center"/>
            <w:hideMark/>
          </w:tcPr>
          <w:p w14:paraId="28779C4B" w14:textId="77777777" w:rsidR="003901FE" w:rsidRDefault="003901FE" w:rsidP="00D52C8A">
            <w:pPr>
              <w:spacing w:before="20" w:after="20" w:line="240" w:lineRule="auto"/>
              <w:jc w:val="center"/>
              <w:rPr>
                <w:rFonts w:cs="Arial"/>
                <w:sz w:val="18"/>
                <w:szCs w:val="18"/>
              </w:rPr>
            </w:pPr>
            <w:r>
              <w:rPr>
                <w:rFonts w:cs="Arial"/>
                <w:sz w:val="18"/>
                <w:szCs w:val="18"/>
              </w:rPr>
              <w:t>Lav</w:t>
            </w:r>
          </w:p>
          <w:p w14:paraId="0FB3AF62" w14:textId="77777777" w:rsidR="003901FE" w:rsidRDefault="003901FE" w:rsidP="00D52C8A">
            <w:pPr>
              <w:spacing w:before="20" w:after="20" w:line="240" w:lineRule="auto"/>
              <w:jc w:val="center"/>
              <w:rPr>
                <w:rFonts w:cs="Arial"/>
                <w:sz w:val="18"/>
                <w:szCs w:val="18"/>
              </w:rPr>
            </w:pPr>
            <w:r>
              <w:rPr>
                <w:rFonts w:cs="Arial"/>
                <w:sz w:val="18"/>
                <w:szCs w:val="18"/>
              </w:rPr>
              <w:t>3</w:t>
            </w:r>
          </w:p>
        </w:tc>
        <w:tc>
          <w:tcPr>
            <w:tcW w:w="124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B5BF6AC" w14:textId="77777777" w:rsidR="003901FE" w:rsidRDefault="003901FE" w:rsidP="00D52C8A">
            <w:pPr>
              <w:spacing w:before="20" w:after="20" w:line="240" w:lineRule="auto"/>
              <w:jc w:val="center"/>
              <w:rPr>
                <w:rFonts w:cs="Arial"/>
                <w:sz w:val="18"/>
                <w:szCs w:val="18"/>
              </w:rPr>
            </w:pPr>
            <w:r>
              <w:rPr>
                <w:rFonts w:cs="Arial"/>
                <w:sz w:val="18"/>
                <w:szCs w:val="18"/>
              </w:rPr>
              <w:t>Moderat</w:t>
            </w:r>
          </w:p>
          <w:p w14:paraId="12132DE8" w14:textId="77777777" w:rsidR="003901FE" w:rsidRDefault="003901FE" w:rsidP="00D52C8A">
            <w:pPr>
              <w:spacing w:before="20" w:after="20" w:line="240" w:lineRule="auto"/>
              <w:jc w:val="center"/>
              <w:rPr>
                <w:rFonts w:cs="Arial"/>
                <w:sz w:val="18"/>
                <w:szCs w:val="18"/>
              </w:rPr>
            </w:pPr>
            <w:r>
              <w:rPr>
                <w:rFonts w:cs="Arial"/>
                <w:sz w:val="18"/>
                <w:szCs w:val="18"/>
              </w:rPr>
              <w:t>6</w:t>
            </w:r>
          </w:p>
        </w:tc>
        <w:tc>
          <w:tcPr>
            <w:tcW w:w="1248"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04D4D5DB" w14:textId="77777777" w:rsidR="003901FE" w:rsidRDefault="003901FE" w:rsidP="00D52C8A">
            <w:pPr>
              <w:spacing w:before="20" w:after="20" w:line="240" w:lineRule="auto"/>
              <w:jc w:val="center"/>
              <w:rPr>
                <w:rFonts w:cs="Arial"/>
                <w:sz w:val="18"/>
                <w:szCs w:val="18"/>
              </w:rPr>
            </w:pPr>
            <w:r>
              <w:rPr>
                <w:rFonts w:cs="Arial"/>
                <w:sz w:val="18"/>
                <w:szCs w:val="18"/>
              </w:rPr>
              <w:t>Høj</w:t>
            </w:r>
          </w:p>
          <w:p w14:paraId="741CEB5A" w14:textId="77777777" w:rsidR="003901FE" w:rsidRDefault="003901FE" w:rsidP="00D52C8A">
            <w:pPr>
              <w:spacing w:before="20" w:after="20" w:line="240" w:lineRule="auto"/>
              <w:jc w:val="center"/>
              <w:rPr>
                <w:rFonts w:cs="Arial"/>
                <w:sz w:val="18"/>
                <w:szCs w:val="18"/>
              </w:rPr>
            </w:pPr>
            <w:r>
              <w:rPr>
                <w:rFonts w:cs="Arial"/>
                <w:sz w:val="18"/>
                <w:szCs w:val="18"/>
              </w:rPr>
              <w:t>9</w:t>
            </w:r>
          </w:p>
        </w:tc>
        <w:tc>
          <w:tcPr>
            <w:tcW w:w="1247"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147DCFC3" w14:textId="77777777" w:rsidR="003901FE" w:rsidRDefault="003901FE" w:rsidP="00D52C8A">
            <w:pPr>
              <w:spacing w:before="20" w:after="20" w:line="240" w:lineRule="auto"/>
              <w:jc w:val="center"/>
              <w:rPr>
                <w:rFonts w:cs="Arial"/>
                <w:sz w:val="18"/>
                <w:szCs w:val="18"/>
              </w:rPr>
            </w:pPr>
            <w:r>
              <w:rPr>
                <w:rFonts w:cs="Arial"/>
                <w:sz w:val="18"/>
                <w:szCs w:val="18"/>
              </w:rPr>
              <w:t>Høj</w:t>
            </w:r>
          </w:p>
          <w:p w14:paraId="39982D41" w14:textId="77777777" w:rsidR="003901FE" w:rsidRDefault="003901FE" w:rsidP="00D52C8A">
            <w:pPr>
              <w:spacing w:before="20" w:after="20" w:line="240" w:lineRule="auto"/>
              <w:jc w:val="center"/>
              <w:rPr>
                <w:rFonts w:cs="Arial"/>
                <w:sz w:val="18"/>
                <w:szCs w:val="18"/>
              </w:rPr>
            </w:pPr>
            <w:r>
              <w:rPr>
                <w:rFonts w:cs="Arial"/>
                <w:sz w:val="18"/>
                <w:szCs w:val="18"/>
              </w:rPr>
              <w:t>12</w:t>
            </w:r>
          </w:p>
        </w:tc>
        <w:tc>
          <w:tcPr>
            <w:tcW w:w="124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E0CE00C" w14:textId="77777777" w:rsidR="003901FE" w:rsidRDefault="003901FE" w:rsidP="00D52C8A">
            <w:pPr>
              <w:spacing w:before="20" w:after="20" w:line="240" w:lineRule="auto"/>
              <w:jc w:val="center"/>
              <w:rPr>
                <w:rFonts w:cs="Arial"/>
                <w:sz w:val="18"/>
                <w:szCs w:val="18"/>
              </w:rPr>
            </w:pPr>
            <w:r>
              <w:rPr>
                <w:rFonts w:cs="Arial"/>
                <w:sz w:val="18"/>
                <w:szCs w:val="18"/>
              </w:rPr>
              <w:t xml:space="preserve">Ekstrem </w:t>
            </w:r>
          </w:p>
          <w:p w14:paraId="6EFBE022" w14:textId="77777777" w:rsidR="003901FE" w:rsidRDefault="003901FE" w:rsidP="00D52C8A">
            <w:pPr>
              <w:spacing w:before="20" w:after="20" w:line="240" w:lineRule="auto"/>
              <w:jc w:val="center"/>
              <w:rPr>
                <w:rFonts w:cs="Arial"/>
                <w:sz w:val="18"/>
                <w:szCs w:val="18"/>
              </w:rPr>
            </w:pPr>
            <w:r>
              <w:rPr>
                <w:rFonts w:cs="Arial"/>
                <w:sz w:val="18"/>
                <w:szCs w:val="18"/>
              </w:rPr>
              <w:t>15</w:t>
            </w:r>
          </w:p>
        </w:tc>
      </w:tr>
      <w:tr w:rsidR="003901FE" w14:paraId="26555759" w14:textId="77777777" w:rsidTr="00D52C8A">
        <w:trPr>
          <w:trHeight w:hRule="exact" w:val="9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9BF19C" w14:textId="77777777" w:rsidR="003901FE" w:rsidRDefault="003901FE" w:rsidP="00D52C8A">
            <w:pPr>
              <w:spacing w:line="240" w:lineRule="auto"/>
              <w:jc w:val="left"/>
              <w:rPr>
                <w:rFonts w:cs="Arial"/>
                <w:b/>
                <w:bCs/>
                <w:sz w:val="18"/>
                <w:szCs w:val="18"/>
              </w:rPr>
            </w:pPr>
          </w:p>
        </w:tc>
        <w:tc>
          <w:tcPr>
            <w:tcW w:w="1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90CB55" w14:textId="77777777" w:rsidR="003901FE" w:rsidRDefault="003901FE" w:rsidP="00D52C8A">
            <w:pPr>
              <w:spacing w:before="20" w:after="20" w:line="240" w:lineRule="auto"/>
              <w:jc w:val="center"/>
              <w:rPr>
                <w:sz w:val="18"/>
                <w:szCs w:val="18"/>
              </w:rPr>
            </w:pPr>
            <w:r>
              <w:rPr>
                <w:sz w:val="18"/>
                <w:szCs w:val="18"/>
              </w:rPr>
              <w:t>Sjælden</w:t>
            </w:r>
          </w:p>
          <w:p w14:paraId="7FD557AA" w14:textId="77777777" w:rsidR="003901FE" w:rsidRDefault="003901FE" w:rsidP="00D52C8A">
            <w:pPr>
              <w:spacing w:before="20" w:after="20" w:line="240" w:lineRule="auto"/>
              <w:jc w:val="center"/>
              <w:rPr>
                <w:rFonts w:cs="Arial"/>
                <w:sz w:val="18"/>
                <w:szCs w:val="18"/>
              </w:rPr>
            </w:pPr>
            <w:r>
              <w:rPr>
                <w:rFonts w:cs="Arial"/>
                <w:sz w:val="18"/>
                <w:szCs w:val="18"/>
              </w:rPr>
              <w:t>S2</w:t>
            </w:r>
          </w:p>
        </w:tc>
        <w:tc>
          <w:tcPr>
            <w:tcW w:w="1247" w:type="dxa"/>
            <w:tcBorders>
              <w:top w:val="single" w:sz="4" w:space="0" w:color="auto"/>
              <w:left w:val="single" w:sz="4" w:space="0" w:color="auto"/>
              <w:bottom w:val="single" w:sz="4" w:space="0" w:color="auto"/>
              <w:right w:val="single" w:sz="4" w:space="0" w:color="auto"/>
            </w:tcBorders>
            <w:shd w:val="clear" w:color="auto" w:fill="00FF00"/>
            <w:vAlign w:val="center"/>
            <w:hideMark/>
          </w:tcPr>
          <w:p w14:paraId="36910227" w14:textId="77777777" w:rsidR="003901FE" w:rsidRDefault="003901FE" w:rsidP="00D52C8A">
            <w:pPr>
              <w:spacing w:before="20" w:after="20" w:line="240" w:lineRule="auto"/>
              <w:jc w:val="center"/>
              <w:rPr>
                <w:rFonts w:cs="Arial"/>
                <w:sz w:val="18"/>
                <w:szCs w:val="18"/>
              </w:rPr>
            </w:pPr>
            <w:r>
              <w:rPr>
                <w:rFonts w:cs="Arial"/>
                <w:sz w:val="18"/>
                <w:szCs w:val="18"/>
              </w:rPr>
              <w:t>Lav</w:t>
            </w:r>
          </w:p>
          <w:p w14:paraId="740C737F" w14:textId="77777777" w:rsidR="003901FE" w:rsidRDefault="003901FE" w:rsidP="00D52C8A">
            <w:pPr>
              <w:spacing w:before="20" w:after="20" w:line="240" w:lineRule="auto"/>
              <w:jc w:val="center"/>
              <w:rPr>
                <w:rFonts w:cs="Arial"/>
                <w:sz w:val="18"/>
                <w:szCs w:val="18"/>
              </w:rPr>
            </w:pPr>
            <w:r>
              <w:rPr>
                <w:rFonts w:cs="Arial"/>
                <w:sz w:val="18"/>
                <w:szCs w:val="18"/>
              </w:rPr>
              <w:t>2</w:t>
            </w:r>
          </w:p>
        </w:tc>
        <w:tc>
          <w:tcPr>
            <w:tcW w:w="124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CB7CD78" w14:textId="77777777" w:rsidR="003901FE" w:rsidRDefault="003901FE" w:rsidP="00D52C8A">
            <w:pPr>
              <w:spacing w:before="20" w:after="20" w:line="240" w:lineRule="auto"/>
              <w:jc w:val="center"/>
              <w:rPr>
                <w:rFonts w:cs="Arial"/>
                <w:sz w:val="18"/>
                <w:szCs w:val="18"/>
              </w:rPr>
            </w:pPr>
            <w:r>
              <w:rPr>
                <w:rFonts w:cs="Arial"/>
                <w:sz w:val="18"/>
                <w:szCs w:val="18"/>
              </w:rPr>
              <w:t>Moderat</w:t>
            </w:r>
          </w:p>
          <w:p w14:paraId="525231A9" w14:textId="77777777" w:rsidR="003901FE" w:rsidRDefault="003901FE" w:rsidP="00D52C8A">
            <w:pPr>
              <w:spacing w:before="20" w:after="20" w:line="240" w:lineRule="auto"/>
              <w:jc w:val="center"/>
              <w:rPr>
                <w:rFonts w:cs="Arial"/>
                <w:sz w:val="18"/>
                <w:szCs w:val="18"/>
              </w:rPr>
            </w:pPr>
            <w:r>
              <w:rPr>
                <w:rFonts w:cs="Arial"/>
                <w:sz w:val="18"/>
                <w:szCs w:val="18"/>
              </w:rPr>
              <w:t>4</w:t>
            </w:r>
          </w:p>
        </w:tc>
        <w:tc>
          <w:tcPr>
            <w:tcW w:w="124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647FBA8" w14:textId="77777777" w:rsidR="003901FE" w:rsidRDefault="003901FE" w:rsidP="00D52C8A">
            <w:pPr>
              <w:spacing w:before="20" w:after="20" w:line="240" w:lineRule="auto"/>
              <w:jc w:val="center"/>
              <w:rPr>
                <w:rFonts w:cs="Arial"/>
                <w:sz w:val="18"/>
                <w:szCs w:val="18"/>
              </w:rPr>
            </w:pPr>
            <w:r>
              <w:rPr>
                <w:rFonts w:cs="Arial"/>
                <w:sz w:val="18"/>
                <w:szCs w:val="18"/>
              </w:rPr>
              <w:t>Moderat</w:t>
            </w:r>
          </w:p>
          <w:p w14:paraId="028E3F04" w14:textId="77777777" w:rsidR="003901FE" w:rsidRDefault="003901FE" w:rsidP="00D52C8A">
            <w:pPr>
              <w:spacing w:before="20" w:after="20" w:line="240" w:lineRule="auto"/>
              <w:jc w:val="center"/>
              <w:rPr>
                <w:rFonts w:cs="Arial"/>
                <w:sz w:val="18"/>
                <w:szCs w:val="18"/>
              </w:rPr>
            </w:pPr>
            <w:r>
              <w:rPr>
                <w:rFonts w:cs="Arial"/>
                <w:sz w:val="18"/>
                <w:szCs w:val="18"/>
              </w:rPr>
              <w:t>6</w:t>
            </w:r>
          </w:p>
        </w:tc>
        <w:tc>
          <w:tcPr>
            <w:tcW w:w="1247"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26142DE8" w14:textId="77777777" w:rsidR="003901FE" w:rsidRDefault="003901FE" w:rsidP="00D52C8A">
            <w:pPr>
              <w:spacing w:before="20" w:after="20" w:line="240" w:lineRule="auto"/>
              <w:jc w:val="center"/>
              <w:rPr>
                <w:rFonts w:cs="Arial"/>
                <w:sz w:val="18"/>
                <w:szCs w:val="18"/>
              </w:rPr>
            </w:pPr>
            <w:r>
              <w:rPr>
                <w:rFonts w:cs="Arial"/>
                <w:sz w:val="18"/>
                <w:szCs w:val="18"/>
              </w:rPr>
              <w:t>Høj</w:t>
            </w:r>
          </w:p>
          <w:p w14:paraId="6F31F2A0" w14:textId="77777777" w:rsidR="003901FE" w:rsidRDefault="003901FE" w:rsidP="00D52C8A">
            <w:pPr>
              <w:spacing w:before="20" w:after="20" w:line="240" w:lineRule="auto"/>
              <w:jc w:val="center"/>
              <w:rPr>
                <w:rFonts w:cs="Arial"/>
                <w:sz w:val="18"/>
                <w:szCs w:val="18"/>
              </w:rPr>
            </w:pPr>
            <w:r>
              <w:rPr>
                <w:rFonts w:cs="Arial"/>
                <w:sz w:val="18"/>
                <w:szCs w:val="18"/>
              </w:rPr>
              <w:t>8</w:t>
            </w:r>
          </w:p>
        </w:tc>
        <w:tc>
          <w:tcPr>
            <w:tcW w:w="1248"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6A35D0B2" w14:textId="77777777" w:rsidR="003901FE" w:rsidRDefault="003901FE" w:rsidP="00D52C8A">
            <w:pPr>
              <w:spacing w:before="20" w:after="20" w:line="240" w:lineRule="auto"/>
              <w:jc w:val="center"/>
              <w:rPr>
                <w:rFonts w:cs="Arial"/>
                <w:sz w:val="18"/>
                <w:szCs w:val="18"/>
              </w:rPr>
            </w:pPr>
            <w:r>
              <w:rPr>
                <w:rFonts w:cs="Arial"/>
                <w:sz w:val="18"/>
                <w:szCs w:val="18"/>
              </w:rPr>
              <w:t>Høj</w:t>
            </w:r>
          </w:p>
          <w:p w14:paraId="2D941E26" w14:textId="77777777" w:rsidR="003901FE" w:rsidRDefault="003901FE" w:rsidP="00D52C8A">
            <w:pPr>
              <w:spacing w:before="20" w:after="20" w:line="240" w:lineRule="auto"/>
              <w:jc w:val="center"/>
              <w:rPr>
                <w:rFonts w:cs="Arial"/>
                <w:sz w:val="18"/>
                <w:szCs w:val="18"/>
              </w:rPr>
            </w:pPr>
            <w:r>
              <w:rPr>
                <w:rFonts w:cs="Arial"/>
                <w:sz w:val="18"/>
                <w:szCs w:val="18"/>
              </w:rPr>
              <w:t>10</w:t>
            </w:r>
          </w:p>
        </w:tc>
      </w:tr>
      <w:tr w:rsidR="003901FE" w14:paraId="637C808A" w14:textId="77777777" w:rsidTr="00D52C8A">
        <w:trPr>
          <w:trHeight w:hRule="exact" w:val="9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04A602" w14:textId="77777777" w:rsidR="003901FE" w:rsidRDefault="003901FE" w:rsidP="00D52C8A">
            <w:pPr>
              <w:spacing w:line="240" w:lineRule="auto"/>
              <w:jc w:val="left"/>
              <w:rPr>
                <w:rFonts w:cs="Arial"/>
                <w:b/>
                <w:bCs/>
                <w:sz w:val="18"/>
                <w:szCs w:val="18"/>
              </w:rPr>
            </w:pPr>
          </w:p>
        </w:tc>
        <w:tc>
          <w:tcPr>
            <w:tcW w:w="1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6168CD" w14:textId="77777777" w:rsidR="003901FE" w:rsidRDefault="003901FE" w:rsidP="00D52C8A">
            <w:pPr>
              <w:spacing w:before="20" w:after="20" w:line="240" w:lineRule="auto"/>
              <w:jc w:val="center"/>
              <w:rPr>
                <w:sz w:val="18"/>
                <w:szCs w:val="18"/>
              </w:rPr>
            </w:pPr>
            <w:r>
              <w:rPr>
                <w:sz w:val="18"/>
                <w:szCs w:val="18"/>
              </w:rPr>
              <w:t>Usandsynlig</w:t>
            </w:r>
          </w:p>
          <w:p w14:paraId="37FE64A7" w14:textId="77777777" w:rsidR="003901FE" w:rsidRDefault="003901FE" w:rsidP="00D52C8A">
            <w:pPr>
              <w:spacing w:before="20" w:after="20" w:line="240" w:lineRule="auto"/>
              <w:jc w:val="center"/>
              <w:rPr>
                <w:rFonts w:cs="Arial"/>
                <w:sz w:val="18"/>
                <w:szCs w:val="18"/>
              </w:rPr>
            </w:pPr>
            <w:r>
              <w:rPr>
                <w:rFonts w:cs="Arial"/>
                <w:sz w:val="18"/>
                <w:szCs w:val="18"/>
              </w:rPr>
              <w:t>S1</w:t>
            </w:r>
          </w:p>
        </w:tc>
        <w:tc>
          <w:tcPr>
            <w:tcW w:w="1247" w:type="dxa"/>
            <w:tcBorders>
              <w:top w:val="single" w:sz="4" w:space="0" w:color="auto"/>
              <w:left w:val="single" w:sz="4" w:space="0" w:color="auto"/>
              <w:bottom w:val="single" w:sz="4" w:space="0" w:color="auto"/>
              <w:right w:val="single" w:sz="4" w:space="0" w:color="auto"/>
            </w:tcBorders>
            <w:shd w:val="clear" w:color="auto" w:fill="00FF00"/>
            <w:vAlign w:val="center"/>
            <w:hideMark/>
          </w:tcPr>
          <w:p w14:paraId="35682EE3" w14:textId="77777777" w:rsidR="003901FE" w:rsidRDefault="003901FE" w:rsidP="00D52C8A">
            <w:pPr>
              <w:spacing w:before="20" w:after="20" w:line="240" w:lineRule="auto"/>
              <w:jc w:val="center"/>
              <w:rPr>
                <w:rFonts w:cs="Arial"/>
                <w:sz w:val="18"/>
                <w:szCs w:val="18"/>
              </w:rPr>
            </w:pPr>
            <w:r>
              <w:rPr>
                <w:rFonts w:cs="Arial"/>
                <w:sz w:val="18"/>
                <w:szCs w:val="18"/>
              </w:rPr>
              <w:t>Lav</w:t>
            </w:r>
          </w:p>
          <w:p w14:paraId="78DB9A98" w14:textId="77777777" w:rsidR="003901FE" w:rsidRDefault="003901FE" w:rsidP="00D52C8A">
            <w:pPr>
              <w:spacing w:before="20" w:after="20" w:line="240" w:lineRule="auto"/>
              <w:jc w:val="center"/>
              <w:rPr>
                <w:rFonts w:cs="Arial"/>
                <w:sz w:val="18"/>
                <w:szCs w:val="18"/>
              </w:rPr>
            </w:pPr>
            <w:r>
              <w:rPr>
                <w:rFonts w:cs="Arial"/>
                <w:sz w:val="18"/>
                <w:szCs w:val="18"/>
              </w:rPr>
              <w:t>1</w:t>
            </w:r>
          </w:p>
        </w:tc>
        <w:tc>
          <w:tcPr>
            <w:tcW w:w="1247" w:type="dxa"/>
            <w:tcBorders>
              <w:top w:val="single" w:sz="4" w:space="0" w:color="auto"/>
              <w:left w:val="single" w:sz="4" w:space="0" w:color="auto"/>
              <w:bottom w:val="single" w:sz="4" w:space="0" w:color="auto"/>
              <w:right w:val="single" w:sz="4" w:space="0" w:color="auto"/>
            </w:tcBorders>
            <w:shd w:val="clear" w:color="auto" w:fill="00FF00"/>
            <w:vAlign w:val="center"/>
            <w:hideMark/>
          </w:tcPr>
          <w:p w14:paraId="1BC6BB26" w14:textId="77777777" w:rsidR="003901FE" w:rsidRDefault="003901FE" w:rsidP="00D52C8A">
            <w:pPr>
              <w:spacing w:before="20" w:after="20" w:line="240" w:lineRule="auto"/>
              <w:jc w:val="center"/>
              <w:rPr>
                <w:rFonts w:cs="Arial"/>
                <w:sz w:val="18"/>
                <w:szCs w:val="18"/>
              </w:rPr>
            </w:pPr>
            <w:r>
              <w:rPr>
                <w:rFonts w:cs="Arial"/>
                <w:sz w:val="18"/>
                <w:szCs w:val="18"/>
              </w:rPr>
              <w:t>Lav</w:t>
            </w:r>
          </w:p>
          <w:p w14:paraId="32065315" w14:textId="77777777" w:rsidR="003901FE" w:rsidRDefault="003901FE" w:rsidP="00D52C8A">
            <w:pPr>
              <w:spacing w:before="20" w:after="20" w:line="240" w:lineRule="auto"/>
              <w:jc w:val="center"/>
              <w:rPr>
                <w:rFonts w:cs="Arial"/>
                <w:sz w:val="18"/>
                <w:szCs w:val="18"/>
              </w:rPr>
            </w:pPr>
            <w:r>
              <w:rPr>
                <w:rFonts w:cs="Arial"/>
                <w:sz w:val="18"/>
                <w:szCs w:val="18"/>
              </w:rPr>
              <w:t>2</w:t>
            </w:r>
          </w:p>
        </w:tc>
        <w:tc>
          <w:tcPr>
            <w:tcW w:w="1248" w:type="dxa"/>
            <w:tcBorders>
              <w:top w:val="single" w:sz="4" w:space="0" w:color="auto"/>
              <w:left w:val="single" w:sz="4" w:space="0" w:color="auto"/>
              <w:bottom w:val="single" w:sz="4" w:space="0" w:color="auto"/>
              <w:right w:val="single" w:sz="4" w:space="0" w:color="auto"/>
            </w:tcBorders>
            <w:shd w:val="clear" w:color="auto" w:fill="00FF00"/>
            <w:vAlign w:val="center"/>
            <w:hideMark/>
          </w:tcPr>
          <w:p w14:paraId="37AE21E6" w14:textId="77777777" w:rsidR="003901FE" w:rsidRDefault="003901FE" w:rsidP="00D52C8A">
            <w:pPr>
              <w:spacing w:before="20" w:after="20" w:line="240" w:lineRule="auto"/>
              <w:jc w:val="center"/>
              <w:rPr>
                <w:rFonts w:cs="Arial"/>
                <w:sz w:val="18"/>
                <w:szCs w:val="18"/>
              </w:rPr>
            </w:pPr>
            <w:r>
              <w:rPr>
                <w:rFonts w:cs="Arial"/>
                <w:sz w:val="18"/>
                <w:szCs w:val="18"/>
              </w:rPr>
              <w:t xml:space="preserve">Lav </w:t>
            </w:r>
          </w:p>
          <w:p w14:paraId="2E574328" w14:textId="77777777" w:rsidR="003901FE" w:rsidRDefault="003901FE" w:rsidP="00D52C8A">
            <w:pPr>
              <w:spacing w:before="20" w:after="20" w:line="240" w:lineRule="auto"/>
              <w:jc w:val="center"/>
              <w:rPr>
                <w:rFonts w:cs="Arial"/>
                <w:sz w:val="18"/>
                <w:szCs w:val="18"/>
              </w:rPr>
            </w:pPr>
            <w:r>
              <w:rPr>
                <w:rFonts w:cs="Arial"/>
                <w:sz w:val="18"/>
                <w:szCs w:val="18"/>
              </w:rPr>
              <w:t>3</w:t>
            </w:r>
          </w:p>
        </w:tc>
        <w:tc>
          <w:tcPr>
            <w:tcW w:w="124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4B81DC3" w14:textId="77777777" w:rsidR="003901FE" w:rsidRDefault="003901FE" w:rsidP="00D52C8A">
            <w:pPr>
              <w:spacing w:before="20" w:after="20" w:line="240" w:lineRule="auto"/>
              <w:jc w:val="center"/>
              <w:rPr>
                <w:rFonts w:cs="Arial"/>
                <w:sz w:val="18"/>
                <w:szCs w:val="18"/>
              </w:rPr>
            </w:pPr>
            <w:r>
              <w:rPr>
                <w:rFonts w:cs="Arial"/>
                <w:sz w:val="18"/>
                <w:szCs w:val="18"/>
              </w:rPr>
              <w:t>Moderat</w:t>
            </w:r>
          </w:p>
          <w:p w14:paraId="065A9F94" w14:textId="77777777" w:rsidR="003901FE" w:rsidRDefault="003901FE" w:rsidP="00D52C8A">
            <w:pPr>
              <w:spacing w:before="20" w:after="20" w:line="240" w:lineRule="auto"/>
              <w:jc w:val="center"/>
              <w:rPr>
                <w:rFonts w:cs="Arial"/>
                <w:sz w:val="18"/>
                <w:szCs w:val="18"/>
              </w:rPr>
            </w:pPr>
            <w:r>
              <w:rPr>
                <w:rFonts w:cs="Arial"/>
                <w:sz w:val="18"/>
                <w:szCs w:val="18"/>
              </w:rPr>
              <w:t>4</w:t>
            </w:r>
          </w:p>
        </w:tc>
        <w:tc>
          <w:tcPr>
            <w:tcW w:w="124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DA8AD28" w14:textId="77777777" w:rsidR="003901FE" w:rsidRDefault="003901FE" w:rsidP="00D52C8A">
            <w:pPr>
              <w:spacing w:before="20" w:after="20" w:line="240" w:lineRule="auto"/>
              <w:jc w:val="center"/>
              <w:rPr>
                <w:rFonts w:cs="Arial"/>
                <w:sz w:val="18"/>
                <w:szCs w:val="18"/>
              </w:rPr>
            </w:pPr>
            <w:r>
              <w:rPr>
                <w:rFonts w:cs="Arial"/>
                <w:sz w:val="18"/>
                <w:szCs w:val="18"/>
              </w:rPr>
              <w:t>Moderat</w:t>
            </w:r>
          </w:p>
          <w:p w14:paraId="2B07C0CF" w14:textId="77777777" w:rsidR="003901FE" w:rsidRDefault="003901FE" w:rsidP="00D52C8A">
            <w:pPr>
              <w:spacing w:before="20" w:after="20" w:line="240" w:lineRule="auto"/>
              <w:jc w:val="center"/>
              <w:rPr>
                <w:rFonts w:cs="Arial"/>
                <w:sz w:val="18"/>
                <w:szCs w:val="18"/>
              </w:rPr>
            </w:pPr>
            <w:r>
              <w:rPr>
                <w:rFonts w:cs="Arial"/>
                <w:sz w:val="18"/>
                <w:szCs w:val="18"/>
              </w:rPr>
              <w:t>5</w:t>
            </w:r>
          </w:p>
        </w:tc>
      </w:tr>
    </w:tbl>
    <w:p w14:paraId="3A5C28F1" w14:textId="77777777" w:rsidR="003901FE" w:rsidRDefault="003901FE" w:rsidP="003901FE"/>
    <w:p w14:paraId="7C9B7439" w14:textId="77777777" w:rsidR="003901FE" w:rsidRDefault="003901FE" w:rsidP="003901FE">
      <w:pPr>
        <w:pStyle w:val="Billedtekst"/>
        <w:spacing w:before="120" w:after="60" w:line="288" w:lineRule="auto"/>
        <w:rPr>
          <w:rFonts w:cs="Arial"/>
          <w:color w:val="auto"/>
          <w:sz w:val="20"/>
          <w:szCs w:val="20"/>
        </w:rPr>
      </w:pPr>
      <w:bookmarkStart w:id="9" w:name="_Ref88470373"/>
      <w:r>
        <w:rPr>
          <w:b/>
          <w:bCs/>
          <w:i w:val="0"/>
          <w:iCs w:val="0"/>
          <w:color w:val="auto"/>
          <w:sz w:val="20"/>
          <w:szCs w:val="20"/>
        </w:rPr>
        <w:t xml:space="preserve">Tabel </w:t>
      </w:r>
      <w:r>
        <w:fldChar w:fldCharType="begin"/>
      </w:r>
      <w:r>
        <w:rPr>
          <w:b/>
          <w:bCs/>
          <w:i w:val="0"/>
          <w:iCs w:val="0"/>
          <w:color w:val="auto"/>
          <w:sz w:val="20"/>
          <w:szCs w:val="20"/>
        </w:rPr>
        <w:instrText xml:space="preserve"> SEQ Tabel \* ARABIC </w:instrText>
      </w:r>
      <w:r>
        <w:fldChar w:fldCharType="separate"/>
      </w:r>
      <w:r>
        <w:rPr>
          <w:b/>
          <w:bCs/>
          <w:i w:val="0"/>
          <w:iCs w:val="0"/>
          <w:noProof/>
          <w:color w:val="auto"/>
          <w:sz w:val="20"/>
          <w:szCs w:val="20"/>
        </w:rPr>
        <w:t>5</w:t>
      </w:r>
      <w:r>
        <w:fldChar w:fldCharType="end"/>
      </w:r>
      <w:bookmarkEnd w:id="9"/>
      <w:r>
        <w:rPr>
          <w:color w:val="auto"/>
          <w:sz w:val="20"/>
          <w:szCs w:val="20"/>
        </w:rPr>
        <w:t xml:space="preserve">   Risikomatrix og behov for tiltag.</w:t>
      </w:r>
    </w:p>
    <w:tbl>
      <w:tblPr>
        <w:tblStyle w:val="Tabel-Gitter"/>
        <w:tblW w:w="9072" w:type="dxa"/>
        <w:tblInd w:w="0" w:type="dxa"/>
        <w:tblLook w:val="04A0" w:firstRow="1" w:lastRow="0" w:firstColumn="1" w:lastColumn="0" w:noHBand="0" w:noVBand="1"/>
      </w:tblPr>
      <w:tblGrid>
        <w:gridCol w:w="981"/>
        <w:gridCol w:w="1106"/>
        <w:gridCol w:w="6985"/>
      </w:tblGrid>
      <w:tr w:rsidR="003901FE" w14:paraId="7CB47B1E" w14:textId="77777777" w:rsidTr="00D52C8A">
        <w:tc>
          <w:tcPr>
            <w:tcW w:w="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C6A444" w14:textId="77777777" w:rsidR="003901FE" w:rsidRDefault="003901FE" w:rsidP="00D52C8A">
            <w:pPr>
              <w:spacing w:before="20" w:after="20" w:line="240" w:lineRule="auto"/>
              <w:jc w:val="center"/>
              <w:rPr>
                <w:b/>
                <w:bCs/>
                <w:sz w:val="18"/>
                <w:szCs w:val="18"/>
              </w:rPr>
            </w:pPr>
            <w:r>
              <w:rPr>
                <w:b/>
                <w:bCs/>
                <w:sz w:val="18"/>
                <w:szCs w:val="18"/>
              </w:rPr>
              <w:t>Farve</w:t>
            </w:r>
          </w:p>
        </w:tc>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8C4C1" w14:textId="77777777" w:rsidR="003901FE" w:rsidRDefault="003901FE" w:rsidP="00D52C8A">
            <w:pPr>
              <w:spacing w:before="20" w:after="20" w:line="240" w:lineRule="auto"/>
              <w:jc w:val="center"/>
              <w:rPr>
                <w:b/>
                <w:bCs/>
                <w:sz w:val="18"/>
                <w:szCs w:val="18"/>
              </w:rPr>
            </w:pPr>
            <w:r>
              <w:rPr>
                <w:b/>
                <w:bCs/>
                <w:sz w:val="18"/>
                <w:szCs w:val="18"/>
              </w:rPr>
              <w:t>Risiko</w:t>
            </w:r>
          </w:p>
        </w:tc>
        <w:tc>
          <w:tcPr>
            <w:tcW w:w="6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C10A4A" w14:textId="77777777" w:rsidR="003901FE" w:rsidRDefault="003901FE" w:rsidP="00D52C8A">
            <w:pPr>
              <w:spacing w:before="20" w:after="20" w:line="240" w:lineRule="auto"/>
              <w:jc w:val="left"/>
              <w:rPr>
                <w:b/>
                <w:bCs/>
                <w:sz w:val="18"/>
                <w:szCs w:val="18"/>
              </w:rPr>
            </w:pPr>
            <w:r>
              <w:rPr>
                <w:b/>
                <w:bCs/>
                <w:sz w:val="18"/>
                <w:szCs w:val="18"/>
              </w:rPr>
              <w:t>Tiltag</w:t>
            </w:r>
          </w:p>
        </w:tc>
      </w:tr>
      <w:tr w:rsidR="003901FE" w14:paraId="68C5EF8A" w14:textId="77777777" w:rsidTr="00D52C8A">
        <w:tc>
          <w:tcPr>
            <w:tcW w:w="919" w:type="dxa"/>
            <w:tcBorders>
              <w:top w:val="single" w:sz="4" w:space="0" w:color="auto"/>
              <w:left w:val="single" w:sz="4" w:space="0" w:color="auto"/>
              <w:bottom w:val="single" w:sz="4" w:space="0" w:color="auto"/>
              <w:right w:val="single" w:sz="4" w:space="0" w:color="auto"/>
            </w:tcBorders>
            <w:shd w:val="clear" w:color="auto" w:fill="FF0000"/>
            <w:vAlign w:val="center"/>
          </w:tcPr>
          <w:p w14:paraId="32E41D9E" w14:textId="77777777" w:rsidR="003901FE" w:rsidRDefault="003901FE" w:rsidP="00D52C8A">
            <w:pPr>
              <w:spacing w:before="20" w:after="20" w:line="240" w:lineRule="auto"/>
              <w:jc w:val="center"/>
              <w:rPr>
                <w:sz w:val="18"/>
                <w:szCs w:val="18"/>
              </w:rPr>
            </w:pPr>
          </w:p>
        </w:tc>
        <w:tc>
          <w:tcPr>
            <w:tcW w:w="1035" w:type="dxa"/>
            <w:tcBorders>
              <w:top w:val="single" w:sz="4" w:space="0" w:color="auto"/>
              <w:left w:val="single" w:sz="4" w:space="0" w:color="auto"/>
              <w:bottom w:val="single" w:sz="4" w:space="0" w:color="auto"/>
              <w:right w:val="single" w:sz="4" w:space="0" w:color="auto"/>
            </w:tcBorders>
            <w:vAlign w:val="center"/>
            <w:hideMark/>
          </w:tcPr>
          <w:p w14:paraId="745109A4" w14:textId="77777777" w:rsidR="003901FE" w:rsidRDefault="003901FE" w:rsidP="00D52C8A">
            <w:pPr>
              <w:spacing w:before="20" w:after="20" w:line="240" w:lineRule="auto"/>
              <w:jc w:val="left"/>
              <w:rPr>
                <w:sz w:val="18"/>
                <w:szCs w:val="18"/>
              </w:rPr>
            </w:pPr>
            <w:r>
              <w:rPr>
                <w:sz w:val="18"/>
                <w:szCs w:val="18"/>
              </w:rPr>
              <w:t>Ekstrem</w:t>
            </w:r>
          </w:p>
        </w:tc>
        <w:tc>
          <w:tcPr>
            <w:tcW w:w="6539" w:type="dxa"/>
            <w:tcBorders>
              <w:top w:val="single" w:sz="4" w:space="0" w:color="auto"/>
              <w:left w:val="single" w:sz="4" w:space="0" w:color="auto"/>
              <w:bottom w:val="single" w:sz="4" w:space="0" w:color="auto"/>
              <w:right w:val="single" w:sz="4" w:space="0" w:color="auto"/>
            </w:tcBorders>
            <w:tcMar>
              <w:top w:w="0" w:type="dxa"/>
              <w:left w:w="108" w:type="dxa"/>
              <w:bottom w:w="0" w:type="dxa"/>
              <w:right w:w="57" w:type="dxa"/>
            </w:tcMar>
            <w:vAlign w:val="center"/>
            <w:hideMark/>
          </w:tcPr>
          <w:p w14:paraId="63EBD136" w14:textId="77777777" w:rsidR="003901FE" w:rsidRDefault="003901FE" w:rsidP="00D52C8A">
            <w:pPr>
              <w:spacing w:before="20" w:after="20" w:line="240" w:lineRule="auto"/>
              <w:jc w:val="left"/>
              <w:rPr>
                <w:sz w:val="18"/>
                <w:szCs w:val="18"/>
              </w:rPr>
            </w:pPr>
            <w:r>
              <w:rPr>
                <w:sz w:val="18"/>
                <w:szCs w:val="18"/>
              </w:rPr>
              <w:t>Hvis feltarbejde skal gennemføres, skal der laves tiltag, så risikoen ændres til orange</w:t>
            </w:r>
          </w:p>
        </w:tc>
      </w:tr>
      <w:tr w:rsidR="003901FE" w14:paraId="2EBFCF5A" w14:textId="77777777" w:rsidTr="00D52C8A">
        <w:tc>
          <w:tcPr>
            <w:tcW w:w="919" w:type="dxa"/>
            <w:tcBorders>
              <w:top w:val="single" w:sz="4" w:space="0" w:color="auto"/>
              <w:left w:val="single" w:sz="4" w:space="0" w:color="auto"/>
              <w:bottom w:val="single" w:sz="4" w:space="0" w:color="auto"/>
              <w:right w:val="single" w:sz="4" w:space="0" w:color="auto"/>
            </w:tcBorders>
            <w:shd w:val="clear" w:color="auto" w:fill="FFC000" w:themeFill="accent4"/>
          </w:tcPr>
          <w:p w14:paraId="0C8362B1" w14:textId="77777777" w:rsidR="003901FE" w:rsidRDefault="003901FE" w:rsidP="00D52C8A">
            <w:pPr>
              <w:spacing w:before="20" w:after="20" w:line="240" w:lineRule="auto"/>
              <w:jc w:val="center"/>
              <w:rPr>
                <w:sz w:val="18"/>
                <w:szCs w:val="18"/>
              </w:rPr>
            </w:pPr>
          </w:p>
        </w:tc>
        <w:tc>
          <w:tcPr>
            <w:tcW w:w="1035" w:type="dxa"/>
            <w:tcBorders>
              <w:top w:val="single" w:sz="4" w:space="0" w:color="auto"/>
              <w:left w:val="single" w:sz="4" w:space="0" w:color="auto"/>
              <w:bottom w:val="single" w:sz="4" w:space="0" w:color="auto"/>
              <w:right w:val="single" w:sz="4" w:space="0" w:color="auto"/>
            </w:tcBorders>
            <w:vAlign w:val="center"/>
            <w:hideMark/>
          </w:tcPr>
          <w:p w14:paraId="276DE6CF" w14:textId="77777777" w:rsidR="003901FE" w:rsidRDefault="003901FE" w:rsidP="00D52C8A">
            <w:pPr>
              <w:spacing w:before="20" w:after="20" w:line="240" w:lineRule="auto"/>
              <w:jc w:val="left"/>
              <w:rPr>
                <w:sz w:val="18"/>
                <w:szCs w:val="18"/>
              </w:rPr>
            </w:pPr>
            <w:r>
              <w:rPr>
                <w:sz w:val="18"/>
                <w:szCs w:val="18"/>
              </w:rPr>
              <w:t>Høj</w:t>
            </w:r>
          </w:p>
        </w:tc>
        <w:tc>
          <w:tcPr>
            <w:tcW w:w="6539" w:type="dxa"/>
            <w:tcBorders>
              <w:top w:val="single" w:sz="4" w:space="0" w:color="auto"/>
              <w:left w:val="single" w:sz="4" w:space="0" w:color="auto"/>
              <w:bottom w:val="single" w:sz="4" w:space="0" w:color="auto"/>
              <w:right w:val="single" w:sz="4" w:space="0" w:color="auto"/>
            </w:tcBorders>
            <w:vAlign w:val="center"/>
            <w:hideMark/>
          </w:tcPr>
          <w:p w14:paraId="3E3C6A1E" w14:textId="77777777" w:rsidR="003901FE" w:rsidRDefault="003901FE" w:rsidP="00D52C8A">
            <w:pPr>
              <w:spacing w:before="20" w:after="20" w:line="240" w:lineRule="auto"/>
              <w:jc w:val="left"/>
              <w:rPr>
                <w:sz w:val="18"/>
                <w:szCs w:val="18"/>
              </w:rPr>
            </w:pPr>
            <w:r>
              <w:rPr>
                <w:sz w:val="18"/>
                <w:szCs w:val="18"/>
              </w:rPr>
              <w:t xml:space="preserve">Detaljeret planlægning og beredskab er nødvendig </w:t>
            </w:r>
          </w:p>
        </w:tc>
      </w:tr>
      <w:tr w:rsidR="003901FE" w14:paraId="7A980DE8" w14:textId="77777777" w:rsidTr="00D52C8A">
        <w:tc>
          <w:tcPr>
            <w:tcW w:w="919" w:type="dxa"/>
            <w:tcBorders>
              <w:top w:val="single" w:sz="4" w:space="0" w:color="auto"/>
              <w:left w:val="single" w:sz="4" w:space="0" w:color="auto"/>
              <w:bottom w:val="single" w:sz="4" w:space="0" w:color="auto"/>
              <w:right w:val="single" w:sz="4" w:space="0" w:color="auto"/>
            </w:tcBorders>
            <w:shd w:val="clear" w:color="auto" w:fill="FFFF00"/>
          </w:tcPr>
          <w:p w14:paraId="0F8269FE" w14:textId="77777777" w:rsidR="003901FE" w:rsidRDefault="003901FE" w:rsidP="00D52C8A">
            <w:pPr>
              <w:spacing w:before="20" w:after="20" w:line="240" w:lineRule="auto"/>
              <w:jc w:val="center"/>
              <w:rPr>
                <w:sz w:val="18"/>
                <w:szCs w:val="18"/>
              </w:rPr>
            </w:pPr>
          </w:p>
        </w:tc>
        <w:tc>
          <w:tcPr>
            <w:tcW w:w="1035" w:type="dxa"/>
            <w:tcBorders>
              <w:top w:val="single" w:sz="4" w:space="0" w:color="auto"/>
              <w:left w:val="single" w:sz="4" w:space="0" w:color="auto"/>
              <w:bottom w:val="single" w:sz="4" w:space="0" w:color="auto"/>
              <w:right w:val="single" w:sz="4" w:space="0" w:color="auto"/>
            </w:tcBorders>
            <w:vAlign w:val="center"/>
            <w:hideMark/>
          </w:tcPr>
          <w:p w14:paraId="1928F4E4" w14:textId="77777777" w:rsidR="003901FE" w:rsidRDefault="003901FE" w:rsidP="00D52C8A">
            <w:pPr>
              <w:spacing w:before="20" w:after="20" w:line="240" w:lineRule="auto"/>
              <w:jc w:val="left"/>
              <w:rPr>
                <w:sz w:val="18"/>
                <w:szCs w:val="18"/>
              </w:rPr>
            </w:pPr>
            <w:r>
              <w:rPr>
                <w:sz w:val="18"/>
                <w:szCs w:val="18"/>
              </w:rPr>
              <w:t>Moderat</w:t>
            </w:r>
          </w:p>
        </w:tc>
        <w:tc>
          <w:tcPr>
            <w:tcW w:w="6539" w:type="dxa"/>
            <w:tcBorders>
              <w:top w:val="single" w:sz="4" w:space="0" w:color="auto"/>
              <w:left w:val="single" w:sz="4" w:space="0" w:color="auto"/>
              <w:bottom w:val="single" w:sz="4" w:space="0" w:color="auto"/>
              <w:right w:val="single" w:sz="4" w:space="0" w:color="auto"/>
            </w:tcBorders>
            <w:vAlign w:val="center"/>
            <w:hideMark/>
          </w:tcPr>
          <w:p w14:paraId="53478A78" w14:textId="77777777" w:rsidR="003901FE" w:rsidRDefault="003901FE" w:rsidP="00D52C8A">
            <w:pPr>
              <w:spacing w:before="20" w:after="20" w:line="240" w:lineRule="auto"/>
              <w:jc w:val="left"/>
              <w:rPr>
                <w:sz w:val="18"/>
                <w:szCs w:val="18"/>
              </w:rPr>
            </w:pPr>
            <w:r>
              <w:rPr>
                <w:sz w:val="18"/>
                <w:szCs w:val="18"/>
              </w:rPr>
              <w:t>Kontinuerlig vurdering af mulige/nødvendige tiltag</w:t>
            </w:r>
          </w:p>
        </w:tc>
      </w:tr>
      <w:tr w:rsidR="003901FE" w14:paraId="095C2FCD" w14:textId="77777777" w:rsidTr="00D52C8A">
        <w:tc>
          <w:tcPr>
            <w:tcW w:w="919" w:type="dxa"/>
            <w:tcBorders>
              <w:top w:val="single" w:sz="4" w:space="0" w:color="auto"/>
              <w:left w:val="single" w:sz="4" w:space="0" w:color="auto"/>
              <w:bottom w:val="single" w:sz="4" w:space="0" w:color="auto"/>
              <w:right w:val="single" w:sz="4" w:space="0" w:color="auto"/>
            </w:tcBorders>
            <w:shd w:val="clear" w:color="auto" w:fill="00FF00"/>
          </w:tcPr>
          <w:p w14:paraId="365A8833" w14:textId="77777777" w:rsidR="003901FE" w:rsidRDefault="003901FE" w:rsidP="00D52C8A">
            <w:pPr>
              <w:spacing w:before="20" w:after="20" w:line="240" w:lineRule="auto"/>
              <w:jc w:val="center"/>
              <w:rPr>
                <w:sz w:val="18"/>
                <w:szCs w:val="18"/>
              </w:rPr>
            </w:pPr>
          </w:p>
        </w:tc>
        <w:tc>
          <w:tcPr>
            <w:tcW w:w="1035" w:type="dxa"/>
            <w:tcBorders>
              <w:top w:val="single" w:sz="4" w:space="0" w:color="auto"/>
              <w:left w:val="single" w:sz="4" w:space="0" w:color="auto"/>
              <w:bottom w:val="single" w:sz="4" w:space="0" w:color="auto"/>
              <w:right w:val="single" w:sz="4" w:space="0" w:color="auto"/>
            </w:tcBorders>
            <w:vAlign w:val="center"/>
            <w:hideMark/>
          </w:tcPr>
          <w:p w14:paraId="4A27DD60" w14:textId="77777777" w:rsidR="003901FE" w:rsidRDefault="003901FE" w:rsidP="00D52C8A">
            <w:pPr>
              <w:spacing w:before="20" w:after="20" w:line="240" w:lineRule="auto"/>
              <w:jc w:val="left"/>
              <w:rPr>
                <w:sz w:val="18"/>
                <w:szCs w:val="18"/>
              </w:rPr>
            </w:pPr>
            <w:r>
              <w:rPr>
                <w:sz w:val="18"/>
                <w:szCs w:val="18"/>
              </w:rPr>
              <w:t>Lav</w:t>
            </w:r>
          </w:p>
        </w:tc>
        <w:tc>
          <w:tcPr>
            <w:tcW w:w="6539" w:type="dxa"/>
            <w:tcBorders>
              <w:top w:val="single" w:sz="4" w:space="0" w:color="auto"/>
              <w:left w:val="single" w:sz="4" w:space="0" w:color="auto"/>
              <w:bottom w:val="single" w:sz="4" w:space="0" w:color="auto"/>
              <w:right w:val="single" w:sz="4" w:space="0" w:color="auto"/>
            </w:tcBorders>
            <w:vAlign w:val="center"/>
            <w:hideMark/>
          </w:tcPr>
          <w:p w14:paraId="76648556" w14:textId="77777777" w:rsidR="003901FE" w:rsidRDefault="003901FE" w:rsidP="00D52C8A">
            <w:pPr>
              <w:spacing w:before="20" w:after="20" w:line="240" w:lineRule="auto"/>
              <w:jc w:val="left"/>
              <w:rPr>
                <w:sz w:val="18"/>
                <w:szCs w:val="18"/>
              </w:rPr>
            </w:pPr>
            <w:r>
              <w:rPr>
                <w:sz w:val="18"/>
                <w:szCs w:val="18"/>
              </w:rPr>
              <w:t xml:space="preserve">Umiddelbart ingen behov for tiltag. Tiltag kan evt. forhindre at lav risiko bliver højere </w:t>
            </w:r>
          </w:p>
        </w:tc>
      </w:tr>
    </w:tbl>
    <w:p w14:paraId="30A2932E" w14:textId="77777777" w:rsidR="003901FE" w:rsidRDefault="003901FE" w:rsidP="003901FE"/>
    <w:p w14:paraId="67F51F07" w14:textId="77777777" w:rsidR="003901FE" w:rsidRDefault="003901FE" w:rsidP="003901FE">
      <w:pPr>
        <w:pStyle w:val="Billedtekst"/>
        <w:spacing w:before="120" w:after="60" w:line="288" w:lineRule="auto"/>
        <w:rPr>
          <w:b/>
          <w:bCs/>
          <w:i w:val="0"/>
          <w:iCs w:val="0"/>
          <w:color w:val="auto"/>
          <w:sz w:val="20"/>
          <w:szCs w:val="20"/>
        </w:rPr>
        <w:sectPr w:rsidR="003901FE" w:rsidSect="00484E0C">
          <w:type w:val="continuous"/>
          <w:pgSz w:w="11906" w:h="16838" w:code="9"/>
          <w:pgMar w:top="1418" w:right="1418" w:bottom="1418" w:left="1418" w:header="709" w:footer="851" w:gutter="0"/>
          <w:cols w:space="708"/>
          <w:docGrid w:linePitch="286"/>
        </w:sectPr>
      </w:pPr>
      <w:bookmarkStart w:id="10" w:name="_Ref98335778"/>
    </w:p>
    <w:p w14:paraId="41B44F25" w14:textId="77777777" w:rsidR="003901FE" w:rsidRDefault="003901FE" w:rsidP="003901FE">
      <w:pPr>
        <w:pStyle w:val="Billedtekst"/>
        <w:spacing w:before="120" w:after="60" w:line="288" w:lineRule="auto"/>
        <w:rPr>
          <w:color w:val="auto"/>
          <w:sz w:val="20"/>
          <w:szCs w:val="20"/>
        </w:rPr>
      </w:pPr>
      <w:bookmarkStart w:id="11" w:name="_Ref101272135"/>
      <w:r>
        <w:rPr>
          <w:b/>
          <w:bCs/>
          <w:i w:val="0"/>
          <w:iCs w:val="0"/>
          <w:color w:val="auto"/>
          <w:sz w:val="20"/>
          <w:szCs w:val="20"/>
        </w:rPr>
        <w:lastRenderedPageBreak/>
        <w:t xml:space="preserve">Tabel </w:t>
      </w:r>
      <w:r>
        <w:fldChar w:fldCharType="begin"/>
      </w:r>
      <w:r>
        <w:rPr>
          <w:b/>
          <w:bCs/>
          <w:i w:val="0"/>
          <w:iCs w:val="0"/>
          <w:color w:val="auto"/>
          <w:sz w:val="20"/>
          <w:szCs w:val="20"/>
        </w:rPr>
        <w:instrText xml:space="preserve"> SEQ Tabel \* ARABIC </w:instrText>
      </w:r>
      <w:r>
        <w:fldChar w:fldCharType="separate"/>
      </w:r>
      <w:r>
        <w:rPr>
          <w:b/>
          <w:bCs/>
          <w:i w:val="0"/>
          <w:iCs w:val="0"/>
          <w:noProof/>
          <w:color w:val="auto"/>
          <w:sz w:val="20"/>
          <w:szCs w:val="20"/>
        </w:rPr>
        <w:t>6</w:t>
      </w:r>
      <w:r>
        <w:fldChar w:fldCharType="end"/>
      </w:r>
      <w:bookmarkEnd w:id="10"/>
      <w:bookmarkEnd w:id="11"/>
      <w:r>
        <w:rPr>
          <w:color w:val="auto"/>
          <w:sz w:val="20"/>
          <w:szCs w:val="20"/>
        </w:rPr>
        <w:t xml:space="preserve">   Risici og mulige foranstaltninger til at afbøde konsekvenser. Eksempler </w:t>
      </w:r>
      <w:r>
        <w:rPr>
          <w:color w:val="auto"/>
          <w:sz w:val="20"/>
          <w:szCs w:val="20"/>
          <w:u w:val="single"/>
        </w:rPr>
        <w:t>fjernes</w:t>
      </w:r>
      <w:r>
        <w:rPr>
          <w:color w:val="auto"/>
          <w:sz w:val="20"/>
          <w:szCs w:val="20"/>
        </w:rPr>
        <w:t xml:space="preserve"> før skemaet udfyldes.</w:t>
      </w:r>
    </w:p>
    <w:tbl>
      <w:tblPr>
        <w:tblStyle w:val="Tabel-Gitter"/>
        <w:tblW w:w="14029" w:type="dxa"/>
        <w:tblInd w:w="0" w:type="dxa"/>
        <w:tblLook w:val="04A0" w:firstRow="1" w:lastRow="0" w:firstColumn="1" w:lastColumn="0" w:noHBand="0" w:noVBand="1"/>
      </w:tblPr>
      <w:tblGrid>
        <w:gridCol w:w="846"/>
        <w:gridCol w:w="2268"/>
        <w:gridCol w:w="709"/>
        <w:gridCol w:w="708"/>
        <w:gridCol w:w="2127"/>
        <w:gridCol w:w="2693"/>
        <w:gridCol w:w="2410"/>
        <w:gridCol w:w="2268"/>
      </w:tblGrid>
      <w:tr w:rsidR="003901FE" w14:paraId="77194922" w14:textId="77777777" w:rsidTr="00D52C8A">
        <w:trPr>
          <w:cantSplit/>
          <w:trHeight w:val="1516"/>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3D4D2518" w14:textId="77777777" w:rsidR="003901FE" w:rsidRDefault="003901FE" w:rsidP="00D52C8A">
            <w:pPr>
              <w:spacing w:before="40" w:after="40" w:line="240" w:lineRule="auto"/>
              <w:ind w:left="113" w:right="113"/>
              <w:jc w:val="center"/>
              <w:rPr>
                <w:rFonts w:cs="Arial"/>
                <w:b/>
                <w:bCs/>
                <w:sz w:val="18"/>
                <w:szCs w:val="18"/>
              </w:rPr>
            </w:pPr>
            <w:r>
              <w:rPr>
                <w:rFonts w:cs="Arial"/>
                <w:b/>
                <w:bCs/>
                <w:sz w:val="18"/>
                <w:szCs w:val="18"/>
              </w:rPr>
              <w:t>Prioriteret rækkefølge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94DDB6" w14:textId="77777777" w:rsidR="003901FE" w:rsidRDefault="003901FE" w:rsidP="00D52C8A">
            <w:pPr>
              <w:spacing w:before="40" w:after="40" w:line="240" w:lineRule="auto"/>
              <w:jc w:val="left"/>
              <w:rPr>
                <w:rFonts w:cs="Arial"/>
                <w:b/>
                <w:bCs/>
                <w:sz w:val="18"/>
                <w:szCs w:val="18"/>
              </w:rPr>
            </w:pPr>
            <w:r>
              <w:rPr>
                <w:rFonts w:cs="Arial"/>
                <w:b/>
                <w:bCs/>
                <w:sz w:val="18"/>
                <w:szCs w:val="18"/>
              </w:rPr>
              <w:t>Beskrivelse af risiko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110A80B6" w14:textId="77777777" w:rsidR="003901FE" w:rsidRDefault="003901FE" w:rsidP="00D52C8A">
            <w:pPr>
              <w:spacing w:before="40" w:after="40" w:line="240" w:lineRule="auto"/>
              <w:ind w:left="113" w:right="113"/>
              <w:jc w:val="center"/>
              <w:rPr>
                <w:rFonts w:cs="Arial"/>
                <w:b/>
                <w:bCs/>
                <w:sz w:val="18"/>
                <w:szCs w:val="18"/>
              </w:rPr>
            </w:pPr>
            <w:r>
              <w:rPr>
                <w:rFonts w:cs="Arial"/>
                <w:b/>
                <w:bCs/>
                <w:sz w:val="18"/>
                <w:szCs w:val="18"/>
              </w:rPr>
              <w:t>Sandsynlighed (1-5)</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AF887AE" w14:textId="77777777" w:rsidR="003901FE" w:rsidRDefault="003901FE" w:rsidP="00D52C8A">
            <w:pPr>
              <w:spacing w:before="40" w:after="40" w:line="240" w:lineRule="auto"/>
              <w:ind w:left="113" w:right="113"/>
              <w:jc w:val="center"/>
              <w:rPr>
                <w:rFonts w:cs="Arial"/>
                <w:b/>
                <w:bCs/>
                <w:sz w:val="18"/>
                <w:szCs w:val="18"/>
              </w:rPr>
            </w:pPr>
            <w:r>
              <w:rPr>
                <w:rFonts w:cs="Arial"/>
                <w:b/>
                <w:bCs/>
                <w:sz w:val="18"/>
                <w:szCs w:val="18"/>
              </w:rPr>
              <w:t>Konsekvens (1-5)</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79F595" w14:textId="77777777" w:rsidR="003901FE" w:rsidRDefault="003901FE" w:rsidP="00D52C8A">
            <w:pPr>
              <w:spacing w:before="40" w:after="40" w:line="240" w:lineRule="auto"/>
              <w:jc w:val="left"/>
              <w:rPr>
                <w:rFonts w:cs="Arial"/>
                <w:sz w:val="18"/>
                <w:szCs w:val="18"/>
              </w:rPr>
            </w:pPr>
            <w:r>
              <w:rPr>
                <w:rFonts w:cs="Arial"/>
                <w:b/>
                <w:color w:val="000000" w:themeColor="text1"/>
                <w:sz w:val="18"/>
                <w:szCs w:val="18"/>
              </w:rPr>
              <w:t xml:space="preserve">Samlet rating (rød, orange, gul, grøn). Der </w:t>
            </w:r>
            <w:r>
              <w:rPr>
                <w:rFonts w:cs="Arial"/>
                <w:b/>
                <w:i/>
                <w:color w:val="000000" w:themeColor="text1"/>
                <w:sz w:val="18"/>
                <w:szCs w:val="18"/>
              </w:rPr>
              <w:t>skal</w:t>
            </w:r>
            <w:r>
              <w:rPr>
                <w:rFonts w:cs="Arial"/>
                <w:b/>
                <w:color w:val="000000" w:themeColor="text1"/>
                <w:sz w:val="18"/>
                <w:szCs w:val="18"/>
              </w:rPr>
              <w:t xml:space="preserve"> tages stilling til røde, orange og gule risici, grønne </w:t>
            </w:r>
            <w:r>
              <w:rPr>
                <w:rFonts w:cs="Arial"/>
                <w:b/>
                <w:i/>
                <w:color w:val="000000" w:themeColor="text1"/>
                <w:sz w:val="18"/>
                <w:szCs w:val="18"/>
              </w:rPr>
              <w:t>kan</w:t>
            </w:r>
            <w:r>
              <w:rPr>
                <w:rFonts w:cs="Arial"/>
                <w:b/>
                <w:color w:val="000000" w:themeColor="text1"/>
                <w:sz w:val="18"/>
                <w:szCs w:val="18"/>
              </w:rPr>
              <w:t xml:space="preserve"> indgå</w:t>
            </w:r>
            <w:r>
              <w:rPr>
                <w:rFonts w:cs="Arial"/>
                <w:b/>
                <w:i/>
                <w:color w:val="000000" w:themeColor="text1"/>
                <w:sz w:val="18"/>
                <w:szCs w:val="18"/>
              </w:rPr>
              <w:t>.</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CF00A9" w14:textId="77777777" w:rsidR="003901FE" w:rsidRDefault="003901FE" w:rsidP="00D52C8A">
            <w:pPr>
              <w:spacing w:before="40" w:after="40" w:line="240" w:lineRule="auto"/>
              <w:jc w:val="left"/>
              <w:rPr>
                <w:rFonts w:cs="Arial"/>
                <w:sz w:val="18"/>
                <w:szCs w:val="18"/>
              </w:rPr>
            </w:pPr>
            <w:r>
              <w:rPr>
                <w:rFonts w:cs="Arial"/>
                <w:b/>
                <w:color w:val="000000"/>
                <w:sz w:val="18"/>
                <w:szCs w:val="18"/>
              </w:rPr>
              <w:t>Nuværende foranstaltninger</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5941B1" w14:textId="77777777" w:rsidR="003901FE" w:rsidRDefault="003901FE" w:rsidP="00D52C8A">
            <w:pPr>
              <w:spacing w:before="40" w:after="40" w:line="240" w:lineRule="auto"/>
              <w:jc w:val="left"/>
              <w:rPr>
                <w:rFonts w:cs="Arial"/>
                <w:sz w:val="18"/>
                <w:szCs w:val="18"/>
              </w:rPr>
            </w:pPr>
            <w:r>
              <w:rPr>
                <w:rFonts w:cs="Arial"/>
                <w:b/>
                <w:color w:val="000000"/>
                <w:sz w:val="18"/>
                <w:szCs w:val="18"/>
              </w:rPr>
              <w:t>Eventuelle yderligere foranstaltninger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39E529" w14:textId="77777777" w:rsidR="003901FE" w:rsidRDefault="003901FE" w:rsidP="00D52C8A">
            <w:pPr>
              <w:spacing w:before="40" w:after="40" w:line="240" w:lineRule="auto"/>
              <w:jc w:val="left"/>
              <w:rPr>
                <w:rFonts w:cs="Arial"/>
                <w:sz w:val="18"/>
                <w:szCs w:val="18"/>
              </w:rPr>
            </w:pPr>
            <w:r>
              <w:rPr>
                <w:rFonts w:cs="Arial"/>
                <w:b/>
                <w:color w:val="000000"/>
                <w:sz w:val="18"/>
                <w:szCs w:val="18"/>
              </w:rPr>
              <w:t>Vurderes risikoen at være et grundvilkår, hvor forebyggende tiltag kun i ringe omfang vil kunne influere på risikoen (ja/nej)</w:t>
            </w:r>
          </w:p>
        </w:tc>
      </w:tr>
      <w:tr w:rsidR="003901FE" w14:paraId="0CA20EBF" w14:textId="77777777" w:rsidTr="00D52C8A">
        <w:tc>
          <w:tcPr>
            <w:tcW w:w="846" w:type="dxa"/>
            <w:tcBorders>
              <w:top w:val="single" w:sz="4" w:space="0" w:color="auto"/>
              <w:left w:val="single" w:sz="4" w:space="0" w:color="auto"/>
              <w:bottom w:val="single" w:sz="4" w:space="0" w:color="auto"/>
              <w:right w:val="single" w:sz="4" w:space="0" w:color="auto"/>
            </w:tcBorders>
            <w:vAlign w:val="center"/>
            <w:hideMark/>
          </w:tcPr>
          <w:p w14:paraId="20179384" w14:textId="77777777" w:rsidR="003901FE" w:rsidRDefault="003901FE" w:rsidP="00D52C8A">
            <w:pPr>
              <w:spacing w:before="40" w:after="40" w:line="240" w:lineRule="auto"/>
              <w:jc w:val="center"/>
              <w:rPr>
                <w:rFonts w:cs="Arial"/>
                <w:sz w:val="18"/>
                <w:szCs w:val="18"/>
              </w:rPr>
            </w:pPr>
            <w:r>
              <w:rPr>
                <w:rFonts w:cs="Arial"/>
                <w:sz w:val="18"/>
                <w:szCs w:val="18"/>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82F3AA" w14:textId="77777777" w:rsidR="003901FE" w:rsidRDefault="003901FE" w:rsidP="00D52C8A">
            <w:pPr>
              <w:spacing w:before="40" w:after="40" w:line="240" w:lineRule="auto"/>
              <w:jc w:val="left"/>
              <w:rPr>
                <w:rFonts w:cs="Arial"/>
                <w:sz w:val="18"/>
                <w:szCs w:val="18"/>
              </w:rPr>
            </w:pPr>
            <w:r>
              <w:rPr>
                <w:rFonts w:cs="Arial"/>
                <w:sz w:val="18"/>
                <w:szCs w:val="18"/>
              </w:rPr>
              <w:t>Risiko for at falde i spalter ved arbejde på gletsjer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CA89E4" w14:textId="77777777" w:rsidR="003901FE" w:rsidRDefault="003901FE" w:rsidP="00D52C8A">
            <w:pPr>
              <w:spacing w:before="40" w:after="40" w:line="240" w:lineRule="auto"/>
              <w:jc w:val="center"/>
              <w:rPr>
                <w:rFonts w:cs="Arial"/>
                <w:sz w:val="18"/>
                <w:szCs w:val="18"/>
              </w:rPr>
            </w:pPr>
            <w:r>
              <w:rPr>
                <w:rFonts w:cs="Arial"/>
                <w:sz w:val="18"/>
                <w:szCs w:val="18"/>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2218AE18" w14:textId="77777777" w:rsidR="003901FE" w:rsidRDefault="003901FE" w:rsidP="00D52C8A">
            <w:pPr>
              <w:spacing w:before="40" w:after="40" w:line="240" w:lineRule="auto"/>
              <w:jc w:val="center"/>
              <w:rPr>
                <w:rFonts w:cs="Arial"/>
                <w:sz w:val="18"/>
                <w:szCs w:val="18"/>
              </w:rPr>
            </w:pPr>
            <w:r>
              <w:rPr>
                <w:rFonts w:cs="Arial"/>
                <w:sz w:val="18"/>
                <w:szCs w:val="18"/>
              </w:rPr>
              <w:t>5</w:t>
            </w:r>
          </w:p>
        </w:tc>
        <w:tc>
          <w:tcPr>
            <w:tcW w:w="2127" w:type="dxa"/>
            <w:tcBorders>
              <w:top w:val="single" w:sz="4" w:space="0" w:color="auto"/>
              <w:left w:val="single" w:sz="4" w:space="0" w:color="auto"/>
              <w:bottom w:val="single" w:sz="4" w:space="0" w:color="auto"/>
              <w:right w:val="single" w:sz="4" w:space="0" w:color="auto"/>
            </w:tcBorders>
            <w:shd w:val="clear" w:color="auto" w:fill="FF0000"/>
            <w:vAlign w:val="center"/>
          </w:tcPr>
          <w:p w14:paraId="27DBA663" w14:textId="77777777" w:rsidR="003901FE" w:rsidRDefault="003901FE" w:rsidP="00D52C8A">
            <w:pPr>
              <w:spacing w:before="40" w:after="40" w:line="240" w:lineRule="auto"/>
              <w:rPr>
                <w:rFonts w:cs="Arial"/>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08AEB5F" w14:textId="77777777" w:rsidR="003901FE" w:rsidRDefault="003901FE" w:rsidP="00D52C8A">
            <w:pPr>
              <w:spacing w:before="40" w:after="40" w:line="240" w:lineRule="auto"/>
              <w:jc w:val="left"/>
              <w:rPr>
                <w:rFonts w:cs="Arial"/>
                <w:sz w:val="18"/>
                <w:szCs w:val="18"/>
              </w:rPr>
            </w:pPr>
            <w:r>
              <w:rPr>
                <w:rFonts w:cs="Arial"/>
                <w:sz w:val="18"/>
                <w:szCs w:val="18"/>
              </w:rPr>
              <w:t xml:space="preserve">Man arbejder altid som minimum to sammen, går i reb og har </w:t>
            </w:r>
            <w:proofErr w:type="spellStart"/>
            <w:r>
              <w:rPr>
                <w:rFonts w:cs="Arial"/>
                <w:sz w:val="18"/>
                <w:szCs w:val="18"/>
              </w:rPr>
              <w:t>steigeisen</w:t>
            </w:r>
            <w:proofErr w:type="spellEnd"/>
            <w:r>
              <w:rPr>
                <w:rFonts w:cs="Arial"/>
                <w:sz w:val="18"/>
                <w:szCs w:val="18"/>
              </w:rPr>
              <w:t xml:space="preserve"> på.</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C747952" w14:textId="77777777" w:rsidR="003901FE" w:rsidRDefault="003901FE" w:rsidP="00D52C8A">
            <w:pPr>
              <w:spacing w:before="40" w:after="40" w:line="240" w:lineRule="auto"/>
              <w:jc w:val="left"/>
              <w:rPr>
                <w:rFonts w:cs="Arial"/>
                <w:sz w:val="18"/>
                <w:szCs w:val="18"/>
              </w:rPr>
            </w:pPr>
            <w:r>
              <w:rPr>
                <w:rFonts w:cs="Arial"/>
                <w:sz w:val="18"/>
                <w:szCs w:val="18"/>
              </w:rPr>
              <w:t xml:space="preserve">Man må aldrig gå ud alene eller gå langt fra teltet efter mørkets frembrud (man må gerne gå ud for at tisse).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5F2882" w14:textId="77777777" w:rsidR="003901FE" w:rsidRDefault="003901FE" w:rsidP="00D52C8A">
            <w:pPr>
              <w:spacing w:before="40" w:after="40" w:line="240" w:lineRule="auto"/>
              <w:jc w:val="center"/>
              <w:rPr>
                <w:rFonts w:cs="Arial"/>
                <w:sz w:val="18"/>
                <w:szCs w:val="18"/>
              </w:rPr>
            </w:pPr>
            <w:r>
              <w:rPr>
                <w:rFonts w:cs="Arial"/>
                <w:sz w:val="18"/>
                <w:szCs w:val="18"/>
              </w:rPr>
              <w:t>Ja</w:t>
            </w:r>
          </w:p>
        </w:tc>
      </w:tr>
      <w:tr w:rsidR="003901FE" w14:paraId="18DCB8C6" w14:textId="77777777" w:rsidTr="00D52C8A">
        <w:tc>
          <w:tcPr>
            <w:tcW w:w="846" w:type="dxa"/>
            <w:tcBorders>
              <w:top w:val="single" w:sz="4" w:space="0" w:color="auto"/>
              <w:left w:val="single" w:sz="4" w:space="0" w:color="auto"/>
              <w:bottom w:val="single" w:sz="4" w:space="0" w:color="auto"/>
              <w:right w:val="single" w:sz="4" w:space="0" w:color="auto"/>
            </w:tcBorders>
            <w:vAlign w:val="center"/>
            <w:hideMark/>
          </w:tcPr>
          <w:p w14:paraId="401C7141" w14:textId="77777777" w:rsidR="003901FE" w:rsidRDefault="003901FE" w:rsidP="00D52C8A">
            <w:pPr>
              <w:spacing w:before="40" w:after="40" w:line="240" w:lineRule="auto"/>
              <w:jc w:val="center"/>
              <w:rPr>
                <w:rFonts w:cs="Arial"/>
                <w:sz w:val="18"/>
                <w:szCs w:val="18"/>
              </w:rPr>
            </w:pPr>
            <w:r>
              <w:rPr>
                <w:rFonts w:cs="Arial"/>
                <w:sz w:val="18"/>
                <w:szCs w:val="18"/>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E31A97A" w14:textId="77777777" w:rsidR="003901FE" w:rsidRDefault="003901FE" w:rsidP="00D52C8A">
            <w:pPr>
              <w:spacing w:before="40" w:after="40" w:line="240" w:lineRule="auto"/>
              <w:jc w:val="left"/>
              <w:rPr>
                <w:rFonts w:cs="Arial"/>
                <w:sz w:val="18"/>
                <w:szCs w:val="18"/>
              </w:rPr>
            </w:pPr>
            <w:r>
              <w:rPr>
                <w:rFonts w:cs="Arial"/>
                <w:sz w:val="18"/>
                <w:szCs w:val="18"/>
              </w:rPr>
              <w:t xml:space="preserve">Risiko for at falde og forstuve foden, mens man foretager geologisk kortlægning.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3F5F25" w14:textId="77777777" w:rsidR="003901FE" w:rsidRDefault="003901FE" w:rsidP="00D52C8A">
            <w:pPr>
              <w:spacing w:before="40" w:after="40" w:line="240" w:lineRule="auto"/>
              <w:jc w:val="center"/>
              <w:rPr>
                <w:rFonts w:cs="Arial"/>
                <w:sz w:val="18"/>
                <w:szCs w:val="18"/>
              </w:rPr>
            </w:pPr>
            <w:r>
              <w:rPr>
                <w:rFonts w:cs="Arial"/>
                <w:sz w:val="18"/>
                <w:szCs w:val="18"/>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043206A1" w14:textId="77777777" w:rsidR="003901FE" w:rsidRDefault="003901FE" w:rsidP="00D52C8A">
            <w:pPr>
              <w:spacing w:before="40" w:after="40" w:line="240" w:lineRule="auto"/>
              <w:jc w:val="center"/>
              <w:rPr>
                <w:rFonts w:cs="Arial"/>
                <w:sz w:val="18"/>
                <w:szCs w:val="18"/>
              </w:rPr>
            </w:pPr>
            <w:r>
              <w:rPr>
                <w:rFonts w:cs="Arial"/>
                <w:sz w:val="18"/>
                <w:szCs w:val="18"/>
              </w:rPr>
              <w:t>3</w:t>
            </w:r>
          </w:p>
        </w:tc>
        <w:tc>
          <w:tcPr>
            <w:tcW w:w="2127"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E350F74" w14:textId="77777777" w:rsidR="003901FE" w:rsidRDefault="003901FE" w:rsidP="00D52C8A">
            <w:pPr>
              <w:spacing w:before="40" w:after="40" w:line="240" w:lineRule="auto"/>
              <w:rPr>
                <w:rFonts w:cs="Arial"/>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49E9B20" w14:textId="77777777" w:rsidR="003901FE" w:rsidRDefault="003901FE" w:rsidP="00D52C8A">
            <w:pPr>
              <w:spacing w:before="40" w:after="40" w:line="240" w:lineRule="auto"/>
              <w:jc w:val="left"/>
              <w:rPr>
                <w:rFonts w:cs="Arial"/>
                <w:sz w:val="18"/>
                <w:szCs w:val="18"/>
              </w:rPr>
            </w:pPr>
            <w:r>
              <w:rPr>
                <w:rFonts w:cs="Arial"/>
                <w:sz w:val="18"/>
                <w:szCs w:val="18"/>
              </w:rPr>
              <w:t xml:space="preserve">Man arbejder mindst to sammen, så man kan hjælpe den evt. tilskadekomne. Arktisk Førstehjælp er en forudsætning. Man har altid sin satellittelefon og </w:t>
            </w:r>
            <w:proofErr w:type="spellStart"/>
            <w:r>
              <w:rPr>
                <w:rFonts w:cs="Arial"/>
                <w:sz w:val="18"/>
                <w:szCs w:val="18"/>
              </w:rPr>
              <w:t>PLB’er</w:t>
            </w:r>
            <w:proofErr w:type="spellEnd"/>
            <w:r>
              <w:rPr>
                <w:rFonts w:cs="Arial"/>
                <w:sz w:val="18"/>
                <w:szCs w:val="18"/>
              </w:rPr>
              <w:t xml:space="preserve"> på sig. </w:t>
            </w:r>
          </w:p>
        </w:tc>
        <w:tc>
          <w:tcPr>
            <w:tcW w:w="2410" w:type="dxa"/>
            <w:tcBorders>
              <w:top w:val="single" w:sz="4" w:space="0" w:color="auto"/>
              <w:left w:val="single" w:sz="4" w:space="0" w:color="auto"/>
              <w:bottom w:val="single" w:sz="4" w:space="0" w:color="auto"/>
              <w:right w:val="single" w:sz="4" w:space="0" w:color="auto"/>
            </w:tcBorders>
            <w:vAlign w:val="center"/>
          </w:tcPr>
          <w:p w14:paraId="73B1E720" w14:textId="77777777" w:rsidR="003901FE" w:rsidRDefault="003901FE" w:rsidP="00D52C8A">
            <w:pPr>
              <w:spacing w:before="40" w:after="40" w:line="240" w:lineRule="auto"/>
              <w:jc w:val="left"/>
              <w:rPr>
                <w:rFonts w:cs="Arial"/>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AFCA1ED" w14:textId="77777777" w:rsidR="003901FE" w:rsidRDefault="003901FE" w:rsidP="00D52C8A">
            <w:pPr>
              <w:spacing w:before="40" w:after="40" w:line="240" w:lineRule="auto"/>
              <w:jc w:val="center"/>
              <w:rPr>
                <w:rFonts w:cs="Arial"/>
                <w:sz w:val="18"/>
                <w:szCs w:val="18"/>
              </w:rPr>
            </w:pPr>
            <w:r>
              <w:rPr>
                <w:rFonts w:cs="Arial"/>
                <w:sz w:val="18"/>
                <w:szCs w:val="18"/>
              </w:rPr>
              <w:t>Ja</w:t>
            </w:r>
          </w:p>
        </w:tc>
      </w:tr>
      <w:tr w:rsidR="003901FE" w14:paraId="20BF8314" w14:textId="77777777" w:rsidTr="00D52C8A">
        <w:tc>
          <w:tcPr>
            <w:tcW w:w="846" w:type="dxa"/>
            <w:tcBorders>
              <w:top w:val="single" w:sz="4" w:space="0" w:color="auto"/>
              <w:left w:val="single" w:sz="4" w:space="0" w:color="auto"/>
              <w:bottom w:val="single" w:sz="4" w:space="0" w:color="auto"/>
              <w:right w:val="single" w:sz="4" w:space="0" w:color="auto"/>
            </w:tcBorders>
            <w:vAlign w:val="center"/>
            <w:hideMark/>
          </w:tcPr>
          <w:p w14:paraId="66A935D4" w14:textId="77777777" w:rsidR="003901FE" w:rsidRDefault="003901FE" w:rsidP="00D52C8A">
            <w:pPr>
              <w:spacing w:before="40" w:after="40" w:line="240" w:lineRule="auto"/>
              <w:jc w:val="center"/>
              <w:rPr>
                <w:rFonts w:cs="Arial"/>
                <w:sz w:val="18"/>
                <w:szCs w:val="18"/>
              </w:rPr>
            </w:pPr>
            <w:r>
              <w:rPr>
                <w:rFonts w:cs="Arial"/>
                <w:sz w:val="18"/>
                <w:szCs w:val="18"/>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83052C" w14:textId="77777777" w:rsidR="003901FE" w:rsidRDefault="003901FE" w:rsidP="00D52C8A">
            <w:pPr>
              <w:spacing w:before="40" w:after="40" w:line="240" w:lineRule="auto"/>
              <w:jc w:val="left"/>
              <w:rPr>
                <w:rFonts w:cs="Arial"/>
                <w:sz w:val="18"/>
                <w:szCs w:val="18"/>
              </w:rPr>
            </w:pPr>
            <w:r>
              <w:rPr>
                <w:rFonts w:cs="Arial"/>
                <w:sz w:val="18"/>
                <w:szCs w:val="18"/>
              </w:rPr>
              <w:t>Arbejdet i felten forlænges, og man løber tør for mad.</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6A25D4" w14:textId="77777777" w:rsidR="003901FE" w:rsidRDefault="003901FE" w:rsidP="00D52C8A">
            <w:pPr>
              <w:spacing w:before="40" w:after="40" w:line="240" w:lineRule="auto"/>
              <w:jc w:val="center"/>
              <w:rPr>
                <w:rFonts w:cs="Arial"/>
                <w:sz w:val="18"/>
                <w:szCs w:val="18"/>
              </w:rPr>
            </w:pPr>
            <w:r>
              <w:rPr>
                <w:rFonts w:cs="Arial"/>
                <w:sz w:val="18"/>
                <w:szCs w:val="18"/>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5039FC5F" w14:textId="77777777" w:rsidR="003901FE" w:rsidRDefault="003901FE" w:rsidP="00D52C8A">
            <w:pPr>
              <w:spacing w:before="40" w:after="40" w:line="240" w:lineRule="auto"/>
              <w:jc w:val="center"/>
              <w:rPr>
                <w:rFonts w:cs="Arial"/>
                <w:sz w:val="18"/>
                <w:szCs w:val="18"/>
              </w:rPr>
            </w:pPr>
            <w:r>
              <w:rPr>
                <w:rFonts w:cs="Arial"/>
                <w:sz w:val="18"/>
                <w:szCs w:val="18"/>
              </w:rPr>
              <w:t>2</w:t>
            </w:r>
          </w:p>
        </w:tc>
        <w:tc>
          <w:tcPr>
            <w:tcW w:w="2127" w:type="dxa"/>
            <w:tcBorders>
              <w:top w:val="single" w:sz="4" w:space="0" w:color="auto"/>
              <w:left w:val="single" w:sz="4" w:space="0" w:color="auto"/>
              <w:bottom w:val="single" w:sz="4" w:space="0" w:color="auto"/>
              <w:right w:val="single" w:sz="4" w:space="0" w:color="auto"/>
            </w:tcBorders>
            <w:shd w:val="clear" w:color="auto" w:fill="FFFF00"/>
            <w:vAlign w:val="center"/>
          </w:tcPr>
          <w:p w14:paraId="5B93B7DB" w14:textId="77777777" w:rsidR="003901FE" w:rsidRDefault="003901FE" w:rsidP="00D52C8A">
            <w:pPr>
              <w:spacing w:before="40" w:after="40" w:line="240" w:lineRule="auto"/>
              <w:rPr>
                <w:rFonts w:cs="Arial"/>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D012340" w14:textId="77777777" w:rsidR="003901FE" w:rsidRDefault="003901FE" w:rsidP="00D52C8A">
            <w:pPr>
              <w:spacing w:before="40" w:after="40" w:line="240" w:lineRule="auto"/>
              <w:jc w:val="left"/>
              <w:rPr>
                <w:rFonts w:cs="Arial"/>
                <w:sz w:val="18"/>
                <w:szCs w:val="18"/>
              </w:rPr>
            </w:pPr>
            <w:r>
              <w:rPr>
                <w:rFonts w:cs="Arial"/>
                <w:sz w:val="18"/>
                <w:szCs w:val="18"/>
              </w:rPr>
              <w:t xml:space="preserve">Man medbringer mad til to dage længere end planlagt.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FB22E29" w14:textId="77777777" w:rsidR="003901FE" w:rsidRDefault="003901FE" w:rsidP="00D52C8A">
            <w:pPr>
              <w:spacing w:before="40" w:after="40" w:line="240" w:lineRule="auto"/>
              <w:jc w:val="left"/>
              <w:rPr>
                <w:rFonts w:cs="Arial"/>
                <w:sz w:val="18"/>
                <w:szCs w:val="18"/>
              </w:rPr>
            </w:pPr>
            <w:r>
              <w:rPr>
                <w:rFonts w:cs="Arial"/>
                <w:sz w:val="18"/>
                <w:szCs w:val="18"/>
              </w:rPr>
              <w:t>Man medbringer mad til yderligere to dage.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A1A18E" w14:textId="77777777" w:rsidR="003901FE" w:rsidRDefault="003901FE" w:rsidP="00D52C8A">
            <w:pPr>
              <w:spacing w:before="40" w:after="40" w:line="240" w:lineRule="auto"/>
              <w:jc w:val="center"/>
              <w:rPr>
                <w:rFonts w:cs="Arial"/>
                <w:sz w:val="18"/>
                <w:szCs w:val="18"/>
              </w:rPr>
            </w:pPr>
            <w:r>
              <w:rPr>
                <w:rFonts w:cs="Arial"/>
                <w:sz w:val="18"/>
                <w:szCs w:val="18"/>
              </w:rPr>
              <w:t>Nej</w:t>
            </w:r>
          </w:p>
        </w:tc>
      </w:tr>
      <w:tr w:rsidR="003901FE" w14:paraId="36CBDE60" w14:textId="77777777" w:rsidTr="00D52C8A">
        <w:tc>
          <w:tcPr>
            <w:tcW w:w="846" w:type="dxa"/>
            <w:tcBorders>
              <w:top w:val="single" w:sz="4" w:space="0" w:color="auto"/>
              <w:left w:val="single" w:sz="4" w:space="0" w:color="auto"/>
              <w:bottom w:val="single" w:sz="4" w:space="0" w:color="auto"/>
              <w:right w:val="single" w:sz="4" w:space="0" w:color="auto"/>
            </w:tcBorders>
            <w:vAlign w:val="center"/>
            <w:hideMark/>
          </w:tcPr>
          <w:p w14:paraId="6E145C79" w14:textId="77777777" w:rsidR="003901FE" w:rsidRDefault="003901FE" w:rsidP="00D52C8A">
            <w:pPr>
              <w:spacing w:before="40" w:after="40" w:line="240" w:lineRule="auto"/>
              <w:jc w:val="center"/>
              <w:rPr>
                <w:rFonts w:cs="Arial"/>
                <w:sz w:val="18"/>
                <w:szCs w:val="18"/>
              </w:rPr>
            </w:pPr>
            <w:r>
              <w:rPr>
                <w:rFonts w:cs="Arial"/>
                <w:sz w:val="18"/>
                <w:szCs w:val="18"/>
              </w:rPr>
              <w:t>4</w:t>
            </w:r>
          </w:p>
        </w:tc>
        <w:tc>
          <w:tcPr>
            <w:tcW w:w="2268" w:type="dxa"/>
            <w:tcBorders>
              <w:top w:val="single" w:sz="4" w:space="0" w:color="auto"/>
              <w:left w:val="single" w:sz="4" w:space="0" w:color="auto"/>
              <w:bottom w:val="single" w:sz="4" w:space="0" w:color="auto"/>
              <w:right w:val="single" w:sz="4" w:space="0" w:color="auto"/>
            </w:tcBorders>
            <w:vAlign w:val="center"/>
          </w:tcPr>
          <w:p w14:paraId="1E2C6F5E" w14:textId="77777777" w:rsidR="003901FE" w:rsidRDefault="003901FE" w:rsidP="00D52C8A">
            <w:pPr>
              <w:spacing w:before="40" w:after="40" w:line="240" w:lineRule="auto"/>
              <w:jc w:val="left"/>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9B921B9" w14:textId="77777777" w:rsidR="003901FE" w:rsidRDefault="003901FE" w:rsidP="00D52C8A">
            <w:pPr>
              <w:spacing w:before="40" w:after="40" w:line="240" w:lineRule="auto"/>
              <w:jc w:val="center"/>
              <w:rPr>
                <w:rFonts w:cs="Arial"/>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3E4F6F01" w14:textId="77777777" w:rsidR="003901FE" w:rsidRDefault="003901FE" w:rsidP="00D52C8A">
            <w:pPr>
              <w:spacing w:before="40" w:after="40" w:line="240" w:lineRule="auto"/>
              <w:jc w:val="center"/>
              <w:rPr>
                <w:rFonts w:cs="Arial"/>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08624711" w14:textId="77777777" w:rsidR="003901FE" w:rsidRDefault="003901FE" w:rsidP="00D52C8A">
            <w:pPr>
              <w:spacing w:before="40" w:after="40" w:line="240" w:lineRule="auto"/>
              <w:rPr>
                <w:rFonts w:cs="Arial"/>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3D4D1884" w14:textId="77777777" w:rsidR="003901FE" w:rsidRDefault="003901FE" w:rsidP="00D52C8A">
            <w:pPr>
              <w:spacing w:before="40" w:after="40" w:line="240" w:lineRule="auto"/>
              <w:jc w:val="left"/>
              <w:rPr>
                <w:rFonts w:cs="Arial"/>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51B2426A" w14:textId="77777777" w:rsidR="003901FE" w:rsidRDefault="003901FE" w:rsidP="00D52C8A">
            <w:pPr>
              <w:spacing w:before="40" w:after="40" w:line="240" w:lineRule="auto"/>
              <w:jc w:val="left"/>
              <w:rPr>
                <w:rFonts w:cs="Arial"/>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EAABAC5" w14:textId="77777777" w:rsidR="003901FE" w:rsidRDefault="003901FE" w:rsidP="00D52C8A">
            <w:pPr>
              <w:spacing w:before="40" w:after="40" w:line="240" w:lineRule="auto"/>
              <w:jc w:val="center"/>
              <w:rPr>
                <w:rFonts w:cs="Arial"/>
                <w:sz w:val="18"/>
                <w:szCs w:val="18"/>
              </w:rPr>
            </w:pPr>
          </w:p>
        </w:tc>
      </w:tr>
      <w:tr w:rsidR="003901FE" w14:paraId="086C13B5" w14:textId="77777777" w:rsidTr="00D52C8A">
        <w:tc>
          <w:tcPr>
            <w:tcW w:w="846" w:type="dxa"/>
            <w:tcBorders>
              <w:top w:val="single" w:sz="4" w:space="0" w:color="auto"/>
              <w:left w:val="single" w:sz="4" w:space="0" w:color="auto"/>
              <w:bottom w:val="single" w:sz="4" w:space="0" w:color="auto"/>
              <w:right w:val="single" w:sz="4" w:space="0" w:color="auto"/>
            </w:tcBorders>
            <w:vAlign w:val="center"/>
            <w:hideMark/>
          </w:tcPr>
          <w:p w14:paraId="461ED54D" w14:textId="77777777" w:rsidR="003901FE" w:rsidRDefault="003901FE" w:rsidP="00D52C8A">
            <w:pPr>
              <w:spacing w:before="40" w:after="40" w:line="240" w:lineRule="auto"/>
              <w:jc w:val="center"/>
              <w:rPr>
                <w:rFonts w:cs="Arial"/>
                <w:sz w:val="18"/>
                <w:szCs w:val="18"/>
              </w:rPr>
            </w:pPr>
            <w:r>
              <w:rPr>
                <w:rFonts w:cs="Arial"/>
                <w:sz w:val="18"/>
                <w:szCs w:val="18"/>
              </w:rPr>
              <w:t>5</w:t>
            </w:r>
          </w:p>
        </w:tc>
        <w:tc>
          <w:tcPr>
            <w:tcW w:w="2268" w:type="dxa"/>
            <w:tcBorders>
              <w:top w:val="single" w:sz="4" w:space="0" w:color="auto"/>
              <w:left w:val="single" w:sz="4" w:space="0" w:color="auto"/>
              <w:bottom w:val="single" w:sz="4" w:space="0" w:color="auto"/>
              <w:right w:val="single" w:sz="4" w:space="0" w:color="auto"/>
            </w:tcBorders>
            <w:vAlign w:val="center"/>
          </w:tcPr>
          <w:p w14:paraId="27E9CF4E" w14:textId="77777777" w:rsidR="003901FE" w:rsidRDefault="003901FE" w:rsidP="00D52C8A">
            <w:pPr>
              <w:spacing w:before="40" w:after="40" w:line="240" w:lineRule="auto"/>
              <w:jc w:val="left"/>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FC29F21" w14:textId="77777777" w:rsidR="003901FE" w:rsidRDefault="003901FE" w:rsidP="00D52C8A">
            <w:pPr>
              <w:spacing w:before="40" w:after="40" w:line="240" w:lineRule="auto"/>
              <w:jc w:val="center"/>
              <w:rPr>
                <w:rFonts w:cs="Arial"/>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85F8CE0" w14:textId="77777777" w:rsidR="003901FE" w:rsidRDefault="003901FE" w:rsidP="00D52C8A">
            <w:pPr>
              <w:spacing w:before="40" w:after="40" w:line="240" w:lineRule="auto"/>
              <w:jc w:val="center"/>
              <w:rPr>
                <w:rFonts w:cs="Arial"/>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04AC700E" w14:textId="77777777" w:rsidR="003901FE" w:rsidRDefault="003901FE" w:rsidP="00D52C8A">
            <w:pPr>
              <w:spacing w:before="40" w:after="40" w:line="240" w:lineRule="auto"/>
              <w:rPr>
                <w:rFonts w:cs="Arial"/>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6653742B" w14:textId="77777777" w:rsidR="003901FE" w:rsidRDefault="003901FE" w:rsidP="00D52C8A">
            <w:pPr>
              <w:spacing w:before="40" w:after="40" w:line="240" w:lineRule="auto"/>
              <w:jc w:val="left"/>
              <w:rPr>
                <w:rFonts w:cs="Arial"/>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2A9C8078" w14:textId="77777777" w:rsidR="003901FE" w:rsidRDefault="003901FE" w:rsidP="00D52C8A">
            <w:pPr>
              <w:spacing w:before="40" w:after="40" w:line="240" w:lineRule="auto"/>
              <w:jc w:val="left"/>
              <w:rPr>
                <w:rFonts w:cs="Arial"/>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0F9562E" w14:textId="77777777" w:rsidR="003901FE" w:rsidRDefault="003901FE" w:rsidP="00D52C8A">
            <w:pPr>
              <w:spacing w:before="40" w:after="40" w:line="240" w:lineRule="auto"/>
              <w:jc w:val="center"/>
              <w:rPr>
                <w:rFonts w:cs="Arial"/>
                <w:sz w:val="18"/>
                <w:szCs w:val="18"/>
              </w:rPr>
            </w:pPr>
          </w:p>
        </w:tc>
      </w:tr>
      <w:tr w:rsidR="003901FE" w14:paraId="224F6F55" w14:textId="77777777" w:rsidTr="00D52C8A">
        <w:tc>
          <w:tcPr>
            <w:tcW w:w="846" w:type="dxa"/>
            <w:tcBorders>
              <w:top w:val="single" w:sz="4" w:space="0" w:color="auto"/>
              <w:left w:val="single" w:sz="4" w:space="0" w:color="auto"/>
              <w:bottom w:val="single" w:sz="4" w:space="0" w:color="auto"/>
              <w:right w:val="single" w:sz="4" w:space="0" w:color="auto"/>
            </w:tcBorders>
            <w:vAlign w:val="center"/>
            <w:hideMark/>
          </w:tcPr>
          <w:p w14:paraId="353CB6EF" w14:textId="77777777" w:rsidR="003901FE" w:rsidRDefault="003901FE" w:rsidP="00D52C8A">
            <w:pPr>
              <w:spacing w:before="40" w:after="40" w:line="240" w:lineRule="auto"/>
              <w:jc w:val="center"/>
              <w:rPr>
                <w:rFonts w:cs="Arial"/>
                <w:sz w:val="18"/>
                <w:szCs w:val="18"/>
              </w:rPr>
            </w:pPr>
            <w:r>
              <w:rPr>
                <w:rFonts w:cs="Arial"/>
                <w:sz w:val="18"/>
                <w:szCs w:val="18"/>
              </w:rPr>
              <w:t>…</w:t>
            </w:r>
          </w:p>
        </w:tc>
        <w:tc>
          <w:tcPr>
            <w:tcW w:w="2268" w:type="dxa"/>
            <w:tcBorders>
              <w:top w:val="single" w:sz="4" w:space="0" w:color="auto"/>
              <w:left w:val="single" w:sz="4" w:space="0" w:color="auto"/>
              <w:bottom w:val="single" w:sz="4" w:space="0" w:color="auto"/>
              <w:right w:val="single" w:sz="4" w:space="0" w:color="auto"/>
            </w:tcBorders>
            <w:vAlign w:val="center"/>
          </w:tcPr>
          <w:p w14:paraId="7542C0CB" w14:textId="77777777" w:rsidR="003901FE" w:rsidRDefault="003901FE" w:rsidP="00D52C8A">
            <w:pPr>
              <w:spacing w:before="40" w:after="40" w:line="240" w:lineRule="auto"/>
              <w:jc w:val="left"/>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CEB2103" w14:textId="77777777" w:rsidR="003901FE" w:rsidRDefault="003901FE" w:rsidP="00D52C8A">
            <w:pPr>
              <w:spacing w:before="40" w:after="40" w:line="240" w:lineRule="auto"/>
              <w:jc w:val="center"/>
              <w:rPr>
                <w:rFonts w:cs="Arial"/>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035E2DE9" w14:textId="77777777" w:rsidR="003901FE" w:rsidRDefault="003901FE" w:rsidP="00D52C8A">
            <w:pPr>
              <w:spacing w:before="40" w:after="40" w:line="240" w:lineRule="auto"/>
              <w:jc w:val="center"/>
              <w:rPr>
                <w:rFonts w:cs="Arial"/>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4F13F180" w14:textId="77777777" w:rsidR="003901FE" w:rsidRDefault="003901FE" w:rsidP="00D52C8A">
            <w:pPr>
              <w:spacing w:before="40" w:after="40" w:line="240" w:lineRule="auto"/>
              <w:rPr>
                <w:rFonts w:cs="Arial"/>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4B249BA2" w14:textId="77777777" w:rsidR="003901FE" w:rsidRDefault="003901FE" w:rsidP="00D52C8A">
            <w:pPr>
              <w:spacing w:before="40" w:after="40" w:line="240" w:lineRule="auto"/>
              <w:jc w:val="left"/>
              <w:rPr>
                <w:rFonts w:cs="Arial"/>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5673716A" w14:textId="77777777" w:rsidR="003901FE" w:rsidRDefault="003901FE" w:rsidP="00D52C8A">
            <w:pPr>
              <w:spacing w:before="40" w:after="40" w:line="240" w:lineRule="auto"/>
              <w:jc w:val="left"/>
              <w:rPr>
                <w:rFonts w:cs="Arial"/>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5D2C800" w14:textId="77777777" w:rsidR="003901FE" w:rsidRDefault="003901FE" w:rsidP="00D52C8A">
            <w:pPr>
              <w:spacing w:before="40" w:after="40" w:line="240" w:lineRule="auto"/>
              <w:jc w:val="center"/>
              <w:rPr>
                <w:rFonts w:cs="Arial"/>
                <w:sz w:val="18"/>
                <w:szCs w:val="18"/>
              </w:rPr>
            </w:pPr>
          </w:p>
        </w:tc>
      </w:tr>
    </w:tbl>
    <w:p w14:paraId="5C6EE6B8" w14:textId="77777777" w:rsidR="003901FE" w:rsidRDefault="003901FE" w:rsidP="003901FE">
      <w:pPr>
        <w:spacing w:before="40" w:after="40" w:line="240" w:lineRule="auto"/>
        <w:jc w:val="left"/>
        <w:rPr>
          <w:rFonts w:cs="Arial"/>
          <w:color w:val="000000" w:themeColor="text1"/>
          <w:sz w:val="18"/>
          <w:szCs w:val="18"/>
        </w:rPr>
      </w:pPr>
      <w:r>
        <w:rPr>
          <w:rFonts w:cs="Arial"/>
          <w:color w:val="000000" w:themeColor="text1"/>
          <w:sz w:val="18"/>
          <w:szCs w:val="18"/>
        </w:rPr>
        <w:t>Identificerede risici prioriteres, beskrives og noteres. Sandsynlighed, konsekvens og farve noteres. Nuværende foranstaltninger og evt. yderligere foranstaltninger beskrives. Der tages stilling til om risikoen vurderes at være et grundvilkår for feltarbejdet. Tekst og farver i linje 1-3 er eksempler; disse slettes.</w:t>
      </w:r>
    </w:p>
    <w:p w14:paraId="25960EB1" w14:textId="77777777" w:rsidR="003901FE" w:rsidRDefault="003901FE" w:rsidP="003901FE">
      <w:pPr>
        <w:spacing w:before="40" w:after="40" w:line="240" w:lineRule="auto"/>
        <w:rPr>
          <w:color w:val="000000"/>
          <w:szCs w:val="21"/>
        </w:rPr>
      </w:pPr>
    </w:p>
    <w:p w14:paraId="08BE5AB8" w14:textId="77777777" w:rsidR="003901FE" w:rsidRDefault="003901FE" w:rsidP="003901FE">
      <w:pPr>
        <w:spacing w:before="40" w:after="40" w:line="240" w:lineRule="auto"/>
        <w:rPr>
          <w:rFonts w:cs="Arial"/>
          <w:color w:val="000000"/>
          <w:sz w:val="18"/>
          <w:szCs w:val="18"/>
        </w:rPr>
      </w:pPr>
    </w:p>
    <w:tbl>
      <w:tblPr>
        <w:tblStyle w:val="Tabel-Gitter"/>
        <w:tblW w:w="6091" w:type="dxa"/>
        <w:tblInd w:w="0" w:type="dxa"/>
        <w:tblLook w:val="04A0" w:firstRow="1" w:lastRow="0" w:firstColumn="1" w:lastColumn="0" w:noHBand="0" w:noVBand="1"/>
      </w:tblPr>
      <w:tblGrid>
        <w:gridCol w:w="3823"/>
        <w:gridCol w:w="2268"/>
      </w:tblGrid>
      <w:tr w:rsidR="003901FE" w14:paraId="26C30018" w14:textId="77777777" w:rsidTr="00D52C8A">
        <w:tc>
          <w:tcPr>
            <w:tcW w:w="3823" w:type="dxa"/>
            <w:tcBorders>
              <w:top w:val="single" w:sz="4" w:space="0" w:color="auto"/>
              <w:left w:val="single" w:sz="4" w:space="0" w:color="auto"/>
              <w:bottom w:val="single" w:sz="4" w:space="0" w:color="auto"/>
              <w:right w:val="single" w:sz="4" w:space="0" w:color="auto"/>
            </w:tcBorders>
            <w:hideMark/>
          </w:tcPr>
          <w:p w14:paraId="09AB0416" w14:textId="77777777" w:rsidR="003901FE" w:rsidRDefault="003901FE" w:rsidP="00D52C8A">
            <w:pPr>
              <w:spacing w:before="40" w:after="40" w:line="240" w:lineRule="auto"/>
              <w:rPr>
                <w:rFonts w:cs="Arial"/>
                <w:b/>
                <w:bCs/>
                <w:sz w:val="18"/>
                <w:szCs w:val="18"/>
              </w:rPr>
            </w:pPr>
            <w:r>
              <w:rPr>
                <w:rFonts w:cs="Arial"/>
                <w:b/>
                <w:bCs/>
                <w:sz w:val="18"/>
                <w:szCs w:val="18"/>
              </w:rPr>
              <w:t xml:space="preserve">Udarbejdet af: </w:t>
            </w:r>
          </w:p>
        </w:tc>
        <w:tc>
          <w:tcPr>
            <w:tcW w:w="2268" w:type="dxa"/>
            <w:tcBorders>
              <w:top w:val="single" w:sz="4" w:space="0" w:color="auto"/>
              <w:left w:val="single" w:sz="4" w:space="0" w:color="auto"/>
              <w:bottom w:val="single" w:sz="4" w:space="0" w:color="auto"/>
              <w:right w:val="single" w:sz="4" w:space="0" w:color="auto"/>
            </w:tcBorders>
            <w:hideMark/>
          </w:tcPr>
          <w:p w14:paraId="00C87F29" w14:textId="77777777" w:rsidR="003901FE" w:rsidRDefault="003901FE" w:rsidP="00D52C8A">
            <w:pPr>
              <w:spacing w:before="40" w:after="40" w:line="240" w:lineRule="auto"/>
              <w:rPr>
                <w:rFonts w:cs="Arial"/>
                <w:b/>
                <w:bCs/>
                <w:sz w:val="18"/>
                <w:szCs w:val="18"/>
              </w:rPr>
            </w:pPr>
            <w:r>
              <w:rPr>
                <w:rFonts w:cs="Arial"/>
                <w:b/>
                <w:bCs/>
                <w:sz w:val="18"/>
                <w:szCs w:val="18"/>
              </w:rPr>
              <w:t xml:space="preserve">Dato: </w:t>
            </w:r>
          </w:p>
        </w:tc>
      </w:tr>
      <w:tr w:rsidR="003901FE" w14:paraId="612C5560" w14:textId="77777777" w:rsidTr="00D52C8A">
        <w:tc>
          <w:tcPr>
            <w:tcW w:w="3823" w:type="dxa"/>
            <w:tcBorders>
              <w:top w:val="single" w:sz="4" w:space="0" w:color="auto"/>
              <w:left w:val="single" w:sz="4" w:space="0" w:color="auto"/>
              <w:bottom w:val="single" w:sz="4" w:space="0" w:color="auto"/>
              <w:right w:val="single" w:sz="4" w:space="0" w:color="auto"/>
            </w:tcBorders>
            <w:hideMark/>
          </w:tcPr>
          <w:p w14:paraId="21E7550A" w14:textId="77777777" w:rsidR="003901FE" w:rsidRDefault="003901FE" w:rsidP="00D52C8A">
            <w:pPr>
              <w:spacing w:before="40" w:after="40" w:line="240" w:lineRule="auto"/>
              <w:rPr>
                <w:rFonts w:cs="Arial"/>
                <w:sz w:val="18"/>
                <w:szCs w:val="18"/>
              </w:rPr>
            </w:pPr>
            <w:r>
              <w:rPr>
                <w:rFonts w:cs="Arial"/>
                <w:b/>
                <w:bCs/>
                <w:sz w:val="18"/>
                <w:szCs w:val="18"/>
              </w:rPr>
              <w:t xml:space="preserve">Opdateret af: </w:t>
            </w:r>
          </w:p>
        </w:tc>
        <w:tc>
          <w:tcPr>
            <w:tcW w:w="2268" w:type="dxa"/>
            <w:tcBorders>
              <w:top w:val="single" w:sz="4" w:space="0" w:color="auto"/>
              <w:left w:val="single" w:sz="4" w:space="0" w:color="auto"/>
              <w:bottom w:val="single" w:sz="4" w:space="0" w:color="auto"/>
              <w:right w:val="single" w:sz="4" w:space="0" w:color="auto"/>
            </w:tcBorders>
            <w:hideMark/>
          </w:tcPr>
          <w:p w14:paraId="42B62814" w14:textId="77777777" w:rsidR="003901FE" w:rsidRDefault="003901FE" w:rsidP="00D52C8A">
            <w:pPr>
              <w:spacing w:before="40" w:after="40" w:line="240" w:lineRule="auto"/>
              <w:rPr>
                <w:rFonts w:cs="Arial"/>
                <w:b/>
                <w:bCs/>
                <w:sz w:val="18"/>
                <w:szCs w:val="18"/>
              </w:rPr>
            </w:pPr>
            <w:r>
              <w:rPr>
                <w:rFonts w:cs="Arial"/>
                <w:b/>
                <w:bCs/>
                <w:sz w:val="18"/>
                <w:szCs w:val="18"/>
              </w:rPr>
              <w:t>Dato:</w:t>
            </w:r>
          </w:p>
        </w:tc>
      </w:tr>
    </w:tbl>
    <w:p w14:paraId="7CD43EC1" w14:textId="77777777" w:rsidR="003901FE" w:rsidRDefault="003901FE" w:rsidP="003901FE">
      <w:pPr>
        <w:spacing w:line="240" w:lineRule="auto"/>
        <w:jc w:val="left"/>
      </w:pPr>
    </w:p>
    <w:p w14:paraId="75786E1E" w14:textId="77777777" w:rsidR="003901FE" w:rsidRDefault="003901FE" w:rsidP="003901FE">
      <w:pPr>
        <w:pStyle w:val="Overskrift3"/>
        <w:sectPr w:rsidR="003901FE" w:rsidSect="00484E0C">
          <w:footerReference w:type="first" r:id="rId10"/>
          <w:pgSz w:w="16838" w:h="11906" w:orient="landscape" w:code="9"/>
          <w:pgMar w:top="1418" w:right="1418" w:bottom="1418" w:left="1418" w:header="709" w:footer="851" w:gutter="0"/>
          <w:cols w:space="708"/>
          <w:docGrid w:linePitch="286"/>
        </w:sectPr>
      </w:pPr>
    </w:p>
    <w:p w14:paraId="2825666B" w14:textId="77777777" w:rsidR="003901FE" w:rsidRPr="00AB6EA4" w:rsidRDefault="003901FE" w:rsidP="003901FE">
      <w:pPr>
        <w:spacing w:after="210" w:line="240" w:lineRule="auto"/>
        <w:rPr>
          <w:b/>
          <w:bCs/>
          <w:sz w:val="24"/>
          <w:szCs w:val="24"/>
        </w:rPr>
      </w:pPr>
      <w:r>
        <w:rPr>
          <w:b/>
          <w:bCs/>
          <w:sz w:val="24"/>
          <w:szCs w:val="24"/>
        </w:rPr>
        <w:lastRenderedPageBreak/>
        <w:t>2.2.1</w:t>
      </w:r>
      <w:r>
        <w:rPr>
          <w:b/>
          <w:bCs/>
          <w:sz w:val="24"/>
          <w:szCs w:val="24"/>
        </w:rPr>
        <w:tab/>
      </w:r>
      <w:r w:rsidRPr="00AB6EA4">
        <w:rPr>
          <w:b/>
          <w:bCs/>
          <w:sz w:val="24"/>
          <w:szCs w:val="24"/>
        </w:rPr>
        <w:t>Andre procedurer til reduktion/eliminering af risici</w:t>
      </w:r>
    </w:p>
    <w:p w14:paraId="3DD6D18A" w14:textId="77777777" w:rsidR="003901FE" w:rsidRDefault="003901FE" w:rsidP="003901FE">
      <w:r>
        <w:t>Andre procedurer der kan hjælpe med at reducere eller eliminere risici:</w:t>
      </w:r>
    </w:p>
    <w:p w14:paraId="75317D96" w14:textId="77777777" w:rsidR="003901FE" w:rsidRDefault="003901FE" w:rsidP="003901FE">
      <w:pPr>
        <w:pStyle w:val="Listeafsnit"/>
        <w:numPr>
          <w:ilvl w:val="0"/>
          <w:numId w:val="3"/>
        </w:numPr>
        <w:spacing w:after="0" w:line="288" w:lineRule="auto"/>
        <w:ind w:left="714" w:hanging="357"/>
        <w:rPr>
          <w:rFonts w:ascii="Arial" w:hAnsi="Arial" w:cs="Arial"/>
          <w:sz w:val="21"/>
          <w:szCs w:val="21"/>
        </w:rPr>
      </w:pPr>
      <w:r>
        <w:rPr>
          <w:rFonts w:ascii="Arial" w:hAnsi="Arial" w:cs="Arial"/>
          <w:sz w:val="21"/>
          <w:szCs w:val="21"/>
        </w:rPr>
        <w:t>Projektspecifikke sikkerhedsprocedurer</w:t>
      </w:r>
    </w:p>
    <w:p w14:paraId="06ABD743" w14:textId="77777777" w:rsidR="003901FE" w:rsidRDefault="003901FE" w:rsidP="003901FE">
      <w:pPr>
        <w:pStyle w:val="Listeafsnit"/>
        <w:numPr>
          <w:ilvl w:val="0"/>
          <w:numId w:val="3"/>
        </w:numPr>
        <w:spacing w:after="0" w:line="288" w:lineRule="auto"/>
        <w:ind w:left="714" w:hanging="357"/>
        <w:rPr>
          <w:rFonts w:ascii="Arial" w:hAnsi="Arial" w:cs="Arial"/>
          <w:sz w:val="21"/>
          <w:szCs w:val="21"/>
        </w:rPr>
      </w:pPr>
      <w:r>
        <w:rPr>
          <w:rFonts w:ascii="Arial" w:hAnsi="Arial" w:cs="Arial"/>
          <w:sz w:val="21"/>
          <w:szCs w:val="21"/>
        </w:rPr>
        <w:t>Detaljeret planlægning af feltarbejdet, inklusiv daglige planer</w:t>
      </w:r>
    </w:p>
    <w:p w14:paraId="096DCAE2" w14:textId="77777777" w:rsidR="003901FE" w:rsidRDefault="003901FE" w:rsidP="003901FE">
      <w:pPr>
        <w:pStyle w:val="Listeafsnit"/>
        <w:numPr>
          <w:ilvl w:val="0"/>
          <w:numId w:val="3"/>
        </w:numPr>
        <w:spacing w:after="0" w:line="288" w:lineRule="auto"/>
        <w:ind w:left="714" w:hanging="357"/>
        <w:rPr>
          <w:rFonts w:ascii="Arial" w:hAnsi="Arial" w:cs="Arial"/>
          <w:sz w:val="21"/>
          <w:szCs w:val="21"/>
        </w:rPr>
      </w:pPr>
      <w:r>
        <w:rPr>
          <w:rFonts w:ascii="Arial" w:hAnsi="Arial" w:cs="Arial"/>
          <w:sz w:val="21"/>
          <w:szCs w:val="21"/>
        </w:rPr>
        <w:t>Aftaler om regelmæssig kommunikation mellem feltdeltagerne</w:t>
      </w:r>
    </w:p>
    <w:p w14:paraId="540CF3A7" w14:textId="77777777" w:rsidR="003901FE" w:rsidRDefault="003901FE" w:rsidP="003901FE">
      <w:pPr>
        <w:pStyle w:val="Listeafsnit"/>
        <w:numPr>
          <w:ilvl w:val="0"/>
          <w:numId w:val="3"/>
        </w:numPr>
        <w:spacing w:after="0" w:line="288" w:lineRule="auto"/>
        <w:ind w:left="714" w:hanging="357"/>
        <w:rPr>
          <w:rFonts w:ascii="Arial" w:hAnsi="Arial" w:cs="Arial"/>
          <w:sz w:val="21"/>
          <w:szCs w:val="21"/>
        </w:rPr>
      </w:pPr>
      <w:r>
        <w:rPr>
          <w:rFonts w:ascii="Arial" w:hAnsi="Arial" w:cs="Arial"/>
          <w:sz w:val="21"/>
          <w:szCs w:val="21"/>
        </w:rPr>
        <w:t>Ingen arbejde efter mørkets frembrud</w:t>
      </w:r>
    </w:p>
    <w:p w14:paraId="0FEC2650" w14:textId="77777777" w:rsidR="003901FE" w:rsidRDefault="003901FE" w:rsidP="003901FE">
      <w:pPr>
        <w:pStyle w:val="Listeafsnit"/>
        <w:numPr>
          <w:ilvl w:val="0"/>
          <w:numId w:val="3"/>
        </w:numPr>
        <w:spacing w:after="0" w:line="288" w:lineRule="auto"/>
        <w:ind w:left="714" w:hanging="357"/>
        <w:rPr>
          <w:rFonts w:ascii="Arial" w:hAnsi="Arial" w:cs="Arial"/>
          <w:sz w:val="21"/>
          <w:szCs w:val="21"/>
        </w:rPr>
      </w:pPr>
      <w:r>
        <w:rPr>
          <w:rFonts w:ascii="Arial" w:hAnsi="Arial" w:cs="Arial"/>
          <w:sz w:val="21"/>
          <w:szCs w:val="21"/>
        </w:rPr>
        <w:t>Adgang til nødraketter (hvis de medbringes)</w:t>
      </w:r>
    </w:p>
    <w:p w14:paraId="718679F7" w14:textId="77777777" w:rsidR="003901FE" w:rsidRDefault="003901FE" w:rsidP="003901FE">
      <w:pPr>
        <w:pStyle w:val="Listeafsnit"/>
        <w:numPr>
          <w:ilvl w:val="0"/>
          <w:numId w:val="3"/>
        </w:numPr>
        <w:spacing w:after="0" w:line="288" w:lineRule="auto"/>
        <w:ind w:left="714" w:hanging="357"/>
        <w:rPr>
          <w:rFonts w:ascii="Arial" w:hAnsi="Arial" w:cs="Arial"/>
          <w:sz w:val="21"/>
          <w:szCs w:val="21"/>
        </w:rPr>
      </w:pPr>
      <w:r>
        <w:rPr>
          <w:rFonts w:ascii="Arial" w:hAnsi="Arial" w:cs="Arial"/>
          <w:sz w:val="21"/>
          <w:szCs w:val="21"/>
        </w:rPr>
        <w:t>Kommunikationsudstyr</w:t>
      </w:r>
    </w:p>
    <w:p w14:paraId="4F01EDB1" w14:textId="77777777" w:rsidR="003901FE" w:rsidRDefault="003901FE" w:rsidP="003901FE">
      <w:pPr>
        <w:pStyle w:val="Listeafsnit"/>
        <w:numPr>
          <w:ilvl w:val="0"/>
          <w:numId w:val="3"/>
        </w:numPr>
        <w:spacing w:after="0" w:line="288" w:lineRule="auto"/>
        <w:ind w:left="714" w:hanging="357"/>
        <w:rPr>
          <w:rFonts w:ascii="Arial" w:hAnsi="Arial" w:cs="Arial"/>
          <w:sz w:val="21"/>
          <w:szCs w:val="21"/>
        </w:rPr>
      </w:pPr>
      <w:r>
        <w:rPr>
          <w:rFonts w:ascii="Arial" w:hAnsi="Arial" w:cs="Arial"/>
          <w:sz w:val="21"/>
          <w:szCs w:val="21"/>
        </w:rPr>
        <w:t>Registrering af alle hændelser</w:t>
      </w:r>
    </w:p>
    <w:p w14:paraId="18088DF9" w14:textId="77777777" w:rsidR="003901FE" w:rsidRDefault="003901FE" w:rsidP="003901FE">
      <w:pPr>
        <w:pStyle w:val="Listeafsnit"/>
        <w:numPr>
          <w:ilvl w:val="0"/>
          <w:numId w:val="3"/>
        </w:numPr>
        <w:spacing w:after="0" w:line="288" w:lineRule="auto"/>
        <w:ind w:left="714" w:hanging="357"/>
        <w:rPr>
          <w:rFonts w:ascii="Arial" w:hAnsi="Arial" w:cs="Arial"/>
          <w:sz w:val="21"/>
          <w:szCs w:val="21"/>
        </w:rPr>
      </w:pPr>
      <w:r>
        <w:rPr>
          <w:rFonts w:ascii="Arial" w:hAnsi="Arial" w:cs="Arial"/>
          <w:sz w:val="21"/>
          <w:szCs w:val="21"/>
        </w:rPr>
        <w:t>At man ikke fortsætter, hvis man er i tvivl</w:t>
      </w:r>
    </w:p>
    <w:p w14:paraId="1B3B47CD" w14:textId="77777777" w:rsidR="003901FE" w:rsidRDefault="003901FE" w:rsidP="003901FE">
      <w:pPr>
        <w:pStyle w:val="Listeafsnit"/>
        <w:numPr>
          <w:ilvl w:val="0"/>
          <w:numId w:val="3"/>
        </w:numPr>
        <w:spacing w:after="0" w:line="288" w:lineRule="auto"/>
        <w:ind w:left="714" w:hanging="357"/>
      </w:pPr>
      <w:r>
        <w:rPr>
          <w:rFonts w:ascii="Arial" w:hAnsi="Arial" w:cs="Arial"/>
          <w:sz w:val="21"/>
          <w:szCs w:val="21"/>
        </w:rPr>
        <w:t xml:space="preserve">Klare aftaler om, hvilket sikkerhedsudstyr der medbringes, se </w:t>
      </w:r>
      <w:r>
        <w:rPr>
          <w:rFonts w:ascii="Arial" w:hAnsi="Arial" w:cs="Arial"/>
          <w:sz w:val="21"/>
          <w:szCs w:val="21"/>
        </w:rPr>
        <w:fldChar w:fldCharType="begin" w:fldLock="1"/>
      </w:r>
      <w:r>
        <w:rPr>
          <w:rFonts w:ascii="Arial" w:hAnsi="Arial" w:cs="Arial"/>
          <w:sz w:val="21"/>
          <w:szCs w:val="21"/>
        </w:rPr>
        <w:instrText xml:space="preserve"> REF _Ref98336102 \h  \* MERGEFORMAT </w:instrText>
      </w:r>
      <w:r>
        <w:rPr>
          <w:rFonts w:ascii="Arial" w:hAnsi="Arial" w:cs="Arial"/>
          <w:sz w:val="21"/>
          <w:szCs w:val="21"/>
        </w:rPr>
      </w:r>
      <w:r>
        <w:rPr>
          <w:rFonts w:ascii="Arial" w:hAnsi="Arial" w:cs="Arial"/>
          <w:sz w:val="21"/>
          <w:szCs w:val="21"/>
        </w:rPr>
        <w:fldChar w:fldCharType="separate"/>
      </w:r>
      <w:r w:rsidRPr="00DB1A08">
        <w:rPr>
          <w:rFonts w:ascii="Arial" w:hAnsi="Arial" w:cs="Arial"/>
          <w:sz w:val="21"/>
          <w:szCs w:val="21"/>
        </w:rPr>
        <w:t>Tabel 7</w:t>
      </w:r>
      <w:r>
        <w:rPr>
          <w:rFonts w:ascii="Arial" w:hAnsi="Arial" w:cs="Arial"/>
          <w:sz w:val="21"/>
          <w:szCs w:val="21"/>
        </w:rPr>
        <w:fldChar w:fldCharType="end"/>
      </w:r>
      <w:r>
        <w:rPr>
          <w:rFonts w:ascii="Arial" w:hAnsi="Arial" w:cs="Arial"/>
          <w:sz w:val="21"/>
          <w:szCs w:val="21"/>
        </w:rPr>
        <w:t>.</w:t>
      </w:r>
    </w:p>
    <w:p w14:paraId="4C3E3BBE" w14:textId="77777777" w:rsidR="003901FE" w:rsidRDefault="003901FE" w:rsidP="003901FE">
      <w:pPr>
        <w:rPr>
          <w:rFonts w:cs="Arial"/>
          <w:szCs w:val="21"/>
        </w:rPr>
      </w:pPr>
    </w:p>
    <w:p w14:paraId="0A86D1AD" w14:textId="77777777" w:rsidR="003901FE" w:rsidRDefault="003901FE" w:rsidP="003901FE">
      <w:pPr>
        <w:spacing w:before="120" w:after="60"/>
        <w:rPr>
          <w:i/>
          <w:iCs/>
          <w:sz w:val="20"/>
        </w:rPr>
      </w:pPr>
      <w:bookmarkStart w:id="12" w:name="_Ref98336102"/>
      <w:r>
        <w:rPr>
          <w:b/>
          <w:bCs/>
          <w:sz w:val="20"/>
        </w:rPr>
        <w:t xml:space="preserve">Tabel </w:t>
      </w:r>
      <w:r>
        <w:fldChar w:fldCharType="begin"/>
      </w:r>
      <w:r>
        <w:rPr>
          <w:b/>
          <w:bCs/>
          <w:sz w:val="20"/>
        </w:rPr>
        <w:instrText xml:space="preserve"> SEQ Tabel \* ARABIC </w:instrText>
      </w:r>
      <w:r>
        <w:fldChar w:fldCharType="separate"/>
      </w:r>
      <w:r>
        <w:rPr>
          <w:b/>
          <w:bCs/>
          <w:noProof/>
          <w:sz w:val="20"/>
        </w:rPr>
        <w:t>7</w:t>
      </w:r>
      <w:r>
        <w:fldChar w:fldCharType="end"/>
      </w:r>
      <w:bookmarkEnd w:id="12"/>
      <w:r>
        <w:rPr>
          <w:sz w:val="20"/>
        </w:rPr>
        <w:t xml:space="preserve">   </w:t>
      </w:r>
      <w:r>
        <w:rPr>
          <w:i/>
          <w:iCs/>
          <w:sz w:val="20"/>
        </w:rPr>
        <w:t>Liste over sikkerhedsudstyr som bør overvejes i forbindelse med feltarbejde. Listen er ikke udtømmende (kun på engelsk).</w:t>
      </w:r>
    </w:p>
    <w:tbl>
      <w:tblPr>
        <w:tblStyle w:val="Tabel-Gitter"/>
        <w:tblW w:w="9072" w:type="dxa"/>
        <w:tblInd w:w="0" w:type="dxa"/>
        <w:tblLook w:val="04A0" w:firstRow="1" w:lastRow="0" w:firstColumn="1" w:lastColumn="0" w:noHBand="0" w:noVBand="1"/>
      </w:tblPr>
      <w:tblGrid>
        <w:gridCol w:w="442"/>
        <w:gridCol w:w="2529"/>
        <w:gridCol w:w="2828"/>
        <w:gridCol w:w="892"/>
        <w:gridCol w:w="2381"/>
      </w:tblGrid>
      <w:tr w:rsidR="003901FE" w14:paraId="1FFDBFBC" w14:textId="77777777" w:rsidTr="00D52C8A">
        <w:trPr>
          <w:trHeight w:val="170"/>
          <w:tblHeader/>
        </w:trPr>
        <w:tc>
          <w:tcPr>
            <w:tcW w:w="42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2691AB" w14:textId="77777777" w:rsidR="003901FE" w:rsidRDefault="003901FE" w:rsidP="00D52C8A">
            <w:pPr>
              <w:spacing w:before="10" w:after="10" w:line="240" w:lineRule="auto"/>
              <w:rPr>
                <w:rFonts w:cs="Arial"/>
                <w:sz w:val="18"/>
                <w:szCs w:val="18"/>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AF3352" w14:textId="77777777" w:rsidR="003901FE" w:rsidRDefault="003901FE" w:rsidP="00D52C8A">
            <w:pPr>
              <w:spacing w:before="10" w:after="10" w:line="240" w:lineRule="auto"/>
              <w:jc w:val="left"/>
              <w:rPr>
                <w:rFonts w:cs="Arial"/>
                <w:b/>
                <w:bCs/>
                <w:color w:val="000000"/>
                <w:sz w:val="18"/>
                <w:szCs w:val="18"/>
                <w:lang w:val="en-GB"/>
              </w:rPr>
            </w:pPr>
            <w:r>
              <w:rPr>
                <w:rFonts w:cs="Arial"/>
                <w:b/>
                <w:bCs/>
                <w:color w:val="000000"/>
                <w:sz w:val="18"/>
                <w:szCs w:val="18"/>
                <w:lang w:val="en-GB"/>
              </w:rPr>
              <w:t>Equipment</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57" w:type="dxa"/>
              <w:bottom w:w="0" w:type="dxa"/>
              <w:right w:w="57" w:type="dxa"/>
            </w:tcMar>
            <w:hideMark/>
          </w:tcPr>
          <w:p w14:paraId="2F50C7B4" w14:textId="77777777" w:rsidR="003901FE" w:rsidRDefault="003901FE" w:rsidP="00D52C8A">
            <w:pPr>
              <w:spacing w:before="10" w:after="10" w:line="240" w:lineRule="auto"/>
              <w:jc w:val="center"/>
              <w:rPr>
                <w:rFonts w:cs="Arial"/>
                <w:b/>
                <w:bCs/>
                <w:color w:val="000000"/>
                <w:sz w:val="18"/>
                <w:szCs w:val="18"/>
                <w:lang w:val="en-GB"/>
              </w:rPr>
            </w:pPr>
            <w:r>
              <w:rPr>
                <w:rFonts w:cs="Arial"/>
                <w:b/>
                <w:bCs/>
                <w:color w:val="000000"/>
                <w:sz w:val="18"/>
                <w:szCs w:val="18"/>
                <w:lang w:val="en-GB"/>
              </w:rPr>
              <w:t>Number</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0A020E" w14:textId="77777777" w:rsidR="003901FE" w:rsidRDefault="003901FE" w:rsidP="00D52C8A">
            <w:pPr>
              <w:spacing w:before="10" w:after="10" w:line="240" w:lineRule="auto"/>
              <w:jc w:val="left"/>
              <w:rPr>
                <w:rFonts w:cs="Arial"/>
                <w:b/>
                <w:bCs/>
                <w:color w:val="000000"/>
                <w:sz w:val="18"/>
                <w:szCs w:val="18"/>
                <w:lang w:val="en-GB"/>
              </w:rPr>
            </w:pPr>
            <w:r>
              <w:rPr>
                <w:rFonts w:cs="Arial"/>
                <w:b/>
                <w:bCs/>
                <w:color w:val="000000"/>
                <w:sz w:val="18"/>
                <w:szCs w:val="18"/>
                <w:lang w:val="en-GB"/>
              </w:rPr>
              <w:t>Remarks</w:t>
            </w:r>
          </w:p>
        </w:tc>
      </w:tr>
      <w:tr w:rsidR="003901FE" w14:paraId="788CBD6D"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64B1514F" w14:textId="77777777" w:rsidR="003901FE" w:rsidRDefault="003901FE" w:rsidP="00D52C8A">
            <w:pPr>
              <w:spacing w:before="10" w:after="10" w:line="240" w:lineRule="auto"/>
              <w:rPr>
                <w:rFonts w:cs="Arial"/>
                <w:sz w:val="18"/>
                <w:szCs w:val="18"/>
                <w:lang w:val="en-GB"/>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01891E84"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Personal first aid kit</w:t>
            </w:r>
          </w:p>
        </w:tc>
        <w:tc>
          <w:tcPr>
            <w:tcW w:w="850" w:type="dxa"/>
            <w:tcBorders>
              <w:top w:val="single" w:sz="4" w:space="0" w:color="auto"/>
              <w:left w:val="single" w:sz="4" w:space="0" w:color="auto"/>
              <w:bottom w:val="single" w:sz="4" w:space="0" w:color="auto"/>
              <w:right w:val="single" w:sz="4" w:space="0" w:color="auto"/>
            </w:tcBorders>
          </w:tcPr>
          <w:p w14:paraId="04646721"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1AD500CF" w14:textId="77777777" w:rsidR="003901FE" w:rsidRDefault="003901FE" w:rsidP="00D52C8A">
            <w:pPr>
              <w:spacing w:before="10" w:after="10" w:line="240" w:lineRule="auto"/>
              <w:jc w:val="left"/>
              <w:rPr>
                <w:rFonts w:cs="Arial"/>
                <w:color w:val="000000"/>
                <w:sz w:val="18"/>
                <w:szCs w:val="18"/>
                <w:lang w:val="en-GB"/>
              </w:rPr>
            </w:pPr>
          </w:p>
        </w:tc>
      </w:tr>
      <w:tr w:rsidR="003901FE" w14:paraId="13172D44"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4A4BF04D" w14:textId="77777777" w:rsidR="003901FE" w:rsidRDefault="003901FE" w:rsidP="00D52C8A">
            <w:pPr>
              <w:spacing w:before="10" w:after="10" w:line="240" w:lineRule="auto"/>
              <w:rPr>
                <w:rFonts w:cs="Arial"/>
                <w:sz w:val="18"/>
                <w:szCs w:val="18"/>
                <w:lang w:val="en-GB"/>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5E4E9934"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Medical box</w:t>
            </w:r>
          </w:p>
        </w:tc>
        <w:tc>
          <w:tcPr>
            <w:tcW w:w="850" w:type="dxa"/>
            <w:tcBorders>
              <w:top w:val="single" w:sz="4" w:space="0" w:color="auto"/>
              <w:left w:val="single" w:sz="4" w:space="0" w:color="auto"/>
              <w:bottom w:val="single" w:sz="4" w:space="0" w:color="auto"/>
              <w:right w:val="single" w:sz="4" w:space="0" w:color="auto"/>
            </w:tcBorders>
          </w:tcPr>
          <w:p w14:paraId="08585AED"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40A4F350" w14:textId="77777777" w:rsidR="003901FE" w:rsidRDefault="003901FE" w:rsidP="00D52C8A">
            <w:pPr>
              <w:spacing w:before="10" w:after="10" w:line="240" w:lineRule="auto"/>
              <w:jc w:val="left"/>
              <w:rPr>
                <w:rFonts w:cs="Arial"/>
                <w:color w:val="000000"/>
                <w:sz w:val="18"/>
                <w:szCs w:val="18"/>
                <w:lang w:val="en-GB"/>
              </w:rPr>
            </w:pPr>
          </w:p>
        </w:tc>
      </w:tr>
      <w:tr w:rsidR="003901FE" w14:paraId="542AAF76"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7B303E13" w14:textId="77777777" w:rsidR="003901FE" w:rsidRDefault="003901FE" w:rsidP="00D52C8A">
            <w:pPr>
              <w:spacing w:before="10" w:after="10" w:line="240" w:lineRule="auto"/>
              <w:rPr>
                <w:rFonts w:cs="Arial"/>
                <w:sz w:val="18"/>
                <w:szCs w:val="18"/>
                <w:lang w:val="en-GB"/>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04CA5DD6"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Rifle, cal. .30-06</w:t>
            </w:r>
          </w:p>
        </w:tc>
        <w:tc>
          <w:tcPr>
            <w:tcW w:w="850" w:type="dxa"/>
            <w:tcBorders>
              <w:top w:val="single" w:sz="4" w:space="0" w:color="auto"/>
              <w:left w:val="single" w:sz="4" w:space="0" w:color="auto"/>
              <w:bottom w:val="single" w:sz="4" w:space="0" w:color="auto"/>
              <w:right w:val="single" w:sz="4" w:space="0" w:color="auto"/>
            </w:tcBorders>
          </w:tcPr>
          <w:p w14:paraId="627E82D4"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2A6DDFAD" w14:textId="77777777" w:rsidR="003901FE" w:rsidRDefault="003901FE" w:rsidP="00D52C8A">
            <w:pPr>
              <w:spacing w:before="10" w:after="10" w:line="240" w:lineRule="auto"/>
              <w:jc w:val="left"/>
              <w:rPr>
                <w:rFonts w:cs="Arial"/>
                <w:color w:val="000000"/>
                <w:sz w:val="18"/>
                <w:szCs w:val="18"/>
                <w:lang w:val="en-GB"/>
              </w:rPr>
            </w:pPr>
          </w:p>
        </w:tc>
      </w:tr>
      <w:tr w:rsidR="003901FE" w14:paraId="7EE673AF"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049A23E1" w14:textId="77777777" w:rsidR="003901FE" w:rsidRDefault="003901FE" w:rsidP="00D52C8A">
            <w:pPr>
              <w:spacing w:before="10" w:after="10" w:line="240" w:lineRule="auto"/>
              <w:rPr>
                <w:rFonts w:cs="Arial"/>
                <w:sz w:val="18"/>
                <w:szCs w:val="18"/>
                <w:lang w:val="en-GB"/>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285F1255"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Ammunition cal. .30-06</w:t>
            </w:r>
          </w:p>
        </w:tc>
        <w:tc>
          <w:tcPr>
            <w:tcW w:w="850" w:type="dxa"/>
            <w:tcBorders>
              <w:top w:val="single" w:sz="4" w:space="0" w:color="auto"/>
              <w:left w:val="single" w:sz="4" w:space="0" w:color="auto"/>
              <w:bottom w:val="single" w:sz="4" w:space="0" w:color="auto"/>
              <w:right w:val="single" w:sz="4" w:space="0" w:color="auto"/>
            </w:tcBorders>
          </w:tcPr>
          <w:p w14:paraId="624F0511"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0C82543E" w14:textId="77777777" w:rsidR="003901FE" w:rsidRDefault="003901FE" w:rsidP="00D52C8A">
            <w:pPr>
              <w:spacing w:before="10" w:after="10" w:line="240" w:lineRule="auto"/>
              <w:jc w:val="left"/>
              <w:rPr>
                <w:rFonts w:cs="Arial"/>
                <w:color w:val="000000"/>
                <w:sz w:val="18"/>
                <w:szCs w:val="18"/>
                <w:lang w:val="en-GB"/>
              </w:rPr>
            </w:pPr>
          </w:p>
        </w:tc>
      </w:tr>
      <w:tr w:rsidR="003901FE" w14:paraId="7B3AB413"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69F1045F" w14:textId="77777777" w:rsidR="003901FE" w:rsidRDefault="003901FE" w:rsidP="00D52C8A">
            <w:pPr>
              <w:spacing w:before="10" w:after="10" w:line="240" w:lineRule="auto"/>
              <w:rPr>
                <w:rFonts w:cs="Arial"/>
                <w:sz w:val="18"/>
                <w:szCs w:val="18"/>
                <w:lang w:val="en-GB"/>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5E419DD5"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 xml:space="preserve">Revolver, cal. .44 magnum </w:t>
            </w:r>
          </w:p>
        </w:tc>
        <w:tc>
          <w:tcPr>
            <w:tcW w:w="850" w:type="dxa"/>
            <w:tcBorders>
              <w:top w:val="single" w:sz="4" w:space="0" w:color="auto"/>
              <w:left w:val="single" w:sz="4" w:space="0" w:color="auto"/>
              <w:bottom w:val="single" w:sz="4" w:space="0" w:color="auto"/>
              <w:right w:val="single" w:sz="4" w:space="0" w:color="auto"/>
            </w:tcBorders>
          </w:tcPr>
          <w:p w14:paraId="1650CEBF"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35182B1C" w14:textId="77777777" w:rsidR="003901FE" w:rsidRDefault="003901FE" w:rsidP="00D52C8A">
            <w:pPr>
              <w:spacing w:before="10" w:after="10" w:line="240" w:lineRule="auto"/>
              <w:jc w:val="left"/>
              <w:rPr>
                <w:rFonts w:cs="Arial"/>
                <w:color w:val="000000"/>
                <w:sz w:val="18"/>
                <w:szCs w:val="18"/>
                <w:lang w:val="en-GB"/>
              </w:rPr>
            </w:pPr>
          </w:p>
        </w:tc>
      </w:tr>
      <w:tr w:rsidR="003901FE" w14:paraId="42EE6AAA"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161B341E" w14:textId="77777777" w:rsidR="003901FE" w:rsidRDefault="003901FE" w:rsidP="00D52C8A">
            <w:pPr>
              <w:spacing w:before="10" w:after="10" w:line="240" w:lineRule="auto"/>
              <w:rPr>
                <w:rFonts w:cs="Arial"/>
                <w:sz w:val="18"/>
                <w:szCs w:val="18"/>
                <w:lang w:val="en-GB"/>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2CAB1613"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Ammunition cal. .44 magnum</w:t>
            </w:r>
          </w:p>
        </w:tc>
        <w:tc>
          <w:tcPr>
            <w:tcW w:w="850" w:type="dxa"/>
            <w:tcBorders>
              <w:top w:val="single" w:sz="4" w:space="0" w:color="auto"/>
              <w:left w:val="single" w:sz="4" w:space="0" w:color="auto"/>
              <w:bottom w:val="single" w:sz="4" w:space="0" w:color="auto"/>
              <w:right w:val="single" w:sz="4" w:space="0" w:color="auto"/>
            </w:tcBorders>
          </w:tcPr>
          <w:p w14:paraId="3A7AB311"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103456B0" w14:textId="77777777" w:rsidR="003901FE" w:rsidRDefault="003901FE" w:rsidP="00D52C8A">
            <w:pPr>
              <w:spacing w:before="10" w:after="10" w:line="240" w:lineRule="auto"/>
              <w:jc w:val="left"/>
              <w:rPr>
                <w:rFonts w:cs="Arial"/>
                <w:color w:val="000000"/>
                <w:sz w:val="18"/>
                <w:szCs w:val="18"/>
                <w:lang w:val="en-GB"/>
              </w:rPr>
            </w:pPr>
          </w:p>
        </w:tc>
      </w:tr>
      <w:tr w:rsidR="003901FE" w14:paraId="66713F9B"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4F7ED599" w14:textId="77777777" w:rsidR="003901FE" w:rsidRDefault="003901FE" w:rsidP="00D52C8A">
            <w:pPr>
              <w:spacing w:before="10" w:after="10" w:line="240" w:lineRule="auto"/>
              <w:rPr>
                <w:rFonts w:cs="Arial"/>
                <w:sz w:val="18"/>
                <w:szCs w:val="18"/>
                <w:lang w:val="en-GB"/>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4FD52041"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Signal pistol</w:t>
            </w:r>
          </w:p>
        </w:tc>
        <w:tc>
          <w:tcPr>
            <w:tcW w:w="850" w:type="dxa"/>
            <w:tcBorders>
              <w:top w:val="single" w:sz="4" w:space="0" w:color="auto"/>
              <w:left w:val="single" w:sz="4" w:space="0" w:color="auto"/>
              <w:bottom w:val="single" w:sz="4" w:space="0" w:color="auto"/>
              <w:right w:val="single" w:sz="4" w:space="0" w:color="auto"/>
            </w:tcBorders>
          </w:tcPr>
          <w:p w14:paraId="3E433701"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33A1EF97" w14:textId="77777777" w:rsidR="003901FE" w:rsidRDefault="003901FE" w:rsidP="00D52C8A">
            <w:pPr>
              <w:spacing w:before="10" w:after="10" w:line="240" w:lineRule="auto"/>
              <w:jc w:val="left"/>
              <w:rPr>
                <w:rFonts w:cs="Arial"/>
                <w:color w:val="000000"/>
                <w:sz w:val="18"/>
                <w:szCs w:val="18"/>
                <w:lang w:val="en-GB"/>
              </w:rPr>
            </w:pPr>
          </w:p>
        </w:tc>
      </w:tr>
      <w:tr w:rsidR="003901FE" w14:paraId="3F327862"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21A20FA7" w14:textId="77777777" w:rsidR="003901FE" w:rsidRDefault="003901FE" w:rsidP="00D52C8A">
            <w:pPr>
              <w:spacing w:before="10" w:after="10" w:line="240" w:lineRule="auto"/>
              <w:rPr>
                <w:rFonts w:cs="Arial"/>
                <w:sz w:val="18"/>
                <w:szCs w:val="18"/>
                <w:lang w:val="en-GB"/>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613F342F"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 xml:space="preserve">Red signal ammunition </w:t>
            </w:r>
          </w:p>
        </w:tc>
        <w:tc>
          <w:tcPr>
            <w:tcW w:w="850" w:type="dxa"/>
            <w:tcBorders>
              <w:top w:val="single" w:sz="4" w:space="0" w:color="auto"/>
              <w:left w:val="single" w:sz="4" w:space="0" w:color="auto"/>
              <w:bottom w:val="single" w:sz="4" w:space="0" w:color="auto"/>
              <w:right w:val="single" w:sz="4" w:space="0" w:color="auto"/>
            </w:tcBorders>
          </w:tcPr>
          <w:p w14:paraId="50C1E9F5"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3A3931A6" w14:textId="77777777" w:rsidR="003901FE" w:rsidRDefault="003901FE" w:rsidP="00D52C8A">
            <w:pPr>
              <w:spacing w:before="10" w:after="10" w:line="240" w:lineRule="auto"/>
              <w:jc w:val="left"/>
              <w:rPr>
                <w:rFonts w:cs="Arial"/>
                <w:color w:val="000000"/>
                <w:sz w:val="18"/>
                <w:szCs w:val="18"/>
                <w:lang w:val="en-GB"/>
              </w:rPr>
            </w:pPr>
          </w:p>
        </w:tc>
      </w:tr>
      <w:tr w:rsidR="003901FE" w14:paraId="03D9A190"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0E412198" w14:textId="77777777" w:rsidR="003901FE" w:rsidRDefault="003901FE" w:rsidP="00D52C8A">
            <w:pPr>
              <w:spacing w:before="10" w:after="10" w:line="240" w:lineRule="auto"/>
              <w:rPr>
                <w:rFonts w:cs="Arial"/>
                <w:sz w:val="18"/>
                <w:szCs w:val="18"/>
                <w:lang w:val="en-GB"/>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73B27D76"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Green signal ammunition</w:t>
            </w:r>
          </w:p>
        </w:tc>
        <w:tc>
          <w:tcPr>
            <w:tcW w:w="850" w:type="dxa"/>
            <w:tcBorders>
              <w:top w:val="single" w:sz="4" w:space="0" w:color="auto"/>
              <w:left w:val="single" w:sz="4" w:space="0" w:color="auto"/>
              <w:bottom w:val="single" w:sz="4" w:space="0" w:color="auto"/>
              <w:right w:val="single" w:sz="4" w:space="0" w:color="auto"/>
            </w:tcBorders>
          </w:tcPr>
          <w:p w14:paraId="21840F61"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624ECB49" w14:textId="77777777" w:rsidR="003901FE" w:rsidRDefault="003901FE" w:rsidP="00D52C8A">
            <w:pPr>
              <w:spacing w:before="10" w:after="10" w:line="240" w:lineRule="auto"/>
              <w:jc w:val="left"/>
              <w:rPr>
                <w:rFonts w:cs="Arial"/>
                <w:color w:val="000000"/>
                <w:sz w:val="18"/>
                <w:szCs w:val="18"/>
                <w:lang w:val="en-GB"/>
              </w:rPr>
            </w:pPr>
          </w:p>
        </w:tc>
      </w:tr>
      <w:tr w:rsidR="003901FE" w14:paraId="402E19F5"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4F17D652" w14:textId="77777777" w:rsidR="003901FE" w:rsidRDefault="003901FE" w:rsidP="00D52C8A">
            <w:pPr>
              <w:spacing w:before="10" w:after="10" w:line="240" w:lineRule="auto"/>
              <w:rPr>
                <w:rFonts w:cs="Arial"/>
                <w:sz w:val="18"/>
                <w:szCs w:val="18"/>
                <w:lang w:val="en-GB"/>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6085ECCA"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 xml:space="preserve">Brown signal ammunition (blitz / </w:t>
            </w:r>
            <w:proofErr w:type="spellStart"/>
            <w:r>
              <w:rPr>
                <w:rFonts w:cs="Arial"/>
                <w:color w:val="000000"/>
                <w:sz w:val="18"/>
                <w:szCs w:val="18"/>
                <w:lang w:val="en-GB"/>
              </w:rPr>
              <w:t>knald</w:t>
            </w:r>
            <w:proofErr w:type="spellEnd"/>
            <w:r>
              <w:rPr>
                <w:rFonts w:cs="Arial"/>
                <w:color w:val="000000"/>
                <w:sz w:val="18"/>
                <w:szCs w:val="18"/>
                <w:lang w:val="en-GB"/>
              </w:rPr>
              <w:t>)</w:t>
            </w:r>
          </w:p>
        </w:tc>
        <w:tc>
          <w:tcPr>
            <w:tcW w:w="850" w:type="dxa"/>
            <w:tcBorders>
              <w:top w:val="single" w:sz="4" w:space="0" w:color="auto"/>
              <w:left w:val="single" w:sz="4" w:space="0" w:color="auto"/>
              <w:bottom w:val="single" w:sz="4" w:space="0" w:color="auto"/>
              <w:right w:val="single" w:sz="4" w:space="0" w:color="auto"/>
            </w:tcBorders>
          </w:tcPr>
          <w:p w14:paraId="0CD9FBE5"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21A132FF" w14:textId="77777777" w:rsidR="003901FE" w:rsidRDefault="003901FE" w:rsidP="00D52C8A">
            <w:pPr>
              <w:spacing w:before="10" w:after="10" w:line="240" w:lineRule="auto"/>
              <w:jc w:val="left"/>
              <w:rPr>
                <w:rFonts w:cs="Arial"/>
                <w:color w:val="000000"/>
                <w:sz w:val="18"/>
                <w:szCs w:val="18"/>
                <w:lang w:val="en-GB"/>
              </w:rPr>
            </w:pPr>
          </w:p>
        </w:tc>
      </w:tr>
      <w:tr w:rsidR="003901FE" w14:paraId="36AE024C"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43A6A41F" w14:textId="77777777" w:rsidR="003901FE" w:rsidRDefault="003901FE" w:rsidP="00D52C8A">
            <w:pPr>
              <w:spacing w:before="10" w:after="10" w:line="240" w:lineRule="auto"/>
              <w:rPr>
                <w:rFonts w:cs="Arial"/>
                <w:sz w:val="18"/>
                <w:szCs w:val="18"/>
                <w:lang w:val="en-GB"/>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6AF3041D"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Signal pen (flares)</w:t>
            </w:r>
          </w:p>
        </w:tc>
        <w:tc>
          <w:tcPr>
            <w:tcW w:w="850" w:type="dxa"/>
            <w:tcBorders>
              <w:top w:val="single" w:sz="4" w:space="0" w:color="auto"/>
              <w:left w:val="single" w:sz="4" w:space="0" w:color="auto"/>
              <w:bottom w:val="single" w:sz="4" w:space="0" w:color="auto"/>
              <w:right w:val="single" w:sz="4" w:space="0" w:color="auto"/>
            </w:tcBorders>
          </w:tcPr>
          <w:p w14:paraId="07F1B7FC"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5F2C044E" w14:textId="77777777" w:rsidR="003901FE" w:rsidRDefault="003901FE" w:rsidP="00D52C8A">
            <w:pPr>
              <w:spacing w:before="10" w:after="10" w:line="240" w:lineRule="auto"/>
              <w:jc w:val="left"/>
              <w:rPr>
                <w:rFonts w:cs="Arial"/>
                <w:color w:val="000000"/>
                <w:sz w:val="18"/>
                <w:szCs w:val="18"/>
                <w:lang w:val="en-GB"/>
              </w:rPr>
            </w:pPr>
          </w:p>
        </w:tc>
      </w:tr>
      <w:tr w:rsidR="003901FE" w14:paraId="2A721D07"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4C9AEEE8" w14:textId="77777777" w:rsidR="003901FE" w:rsidRDefault="003901FE" w:rsidP="00D52C8A">
            <w:pPr>
              <w:spacing w:before="10" w:after="10" w:line="240" w:lineRule="auto"/>
              <w:rPr>
                <w:rFonts w:cs="Arial"/>
                <w:sz w:val="18"/>
                <w:szCs w:val="18"/>
                <w:lang w:val="en-GB"/>
              </w:rPr>
            </w:pPr>
          </w:p>
        </w:tc>
        <w:tc>
          <w:tcPr>
            <w:tcW w:w="2409" w:type="dxa"/>
            <w:tcBorders>
              <w:top w:val="single" w:sz="4" w:space="0" w:color="auto"/>
              <w:left w:val="single" w:sz="4" w:space="0" w:color="auto"/>
              <w:bottom w:val="nil"/>
              <w:right w:val="nil"/>
            </w:tcBorders>
            <w:hideMark/>
          </w:tcPr>
          <w:p w14:paraId="6ECC1731"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Communication equipment</w:t>
            </w:r>
          </w:p>
        </w:tc>
        <w:tc>
          <w:tcPr>
            <w:tcW w:w="2694" w:type="dxa"/>
            <w:tcBorders>
              <w:top w:val="single" w:sz="4" w:space="0" w:color="auto"/>
              <w:left w:val="nil"/>
              <w:bottom w:val="nil"/>
              <w:right w:val="single" w:sz="4" w:space="0" w:color="auto"/>
            </w:tcBorders>
            <w:hideMark/>
          </w:tcPr>
          <w:p w14:paraId="26A295A2"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Satellite telephone</w:t>
            </w:r>
          </w:p>
        </w:tc>
        <w:tc>
          <w:tcPr>
            <w:tcW w:w="850" w:type="dxa"/>
            <w:tcBorders>
              <w:top w:val="single" w:sz="4" w:space="0" w:color="auto"/>
              <w:left w:val="single" w:sz="4" w:space="0" w:color="auto"/>
              <w:bottom w:val="single" w:sz="4" w:space="0" w:color="auto"/>
              <w:right w:val="single" w:sz="4" w:space="0" w:color="auto"/>
            </w:tcBorders>
          </w:tcPr>
          <w:p w14:paraId="465331CE"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00AA9065" w14:textId="77777777" w:rsidR="003901FE" w:rsidRDefault="003901FE" w:rsidP="00D52C8A">
            <w:pPr>
              <w:spacing w:before="10" w:after="10" w:line="240" w:lineRule="auto"/>
              <w:jc w:val="left"/>
              <w:rPr>
                <w:rFonts w:cs="Arial"/>
                <w:color w:val="000000"/>
                <w:sz w:val="18"/>
                <w:szCs w:val="18"/>
                <w:lang w:val="en-GB"/>
              </w:rPr>
            </w:pPr>
          </w:p>
        </w:tc>
      </w:tr>
      <w:tr w:rsidR="003901FE" w14:paraId="3ED2BB0C"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76D06112" w14:textId="77777777" w:rsidR="003901FE" w:rsidRDefault="003901FE" w:rsidP="00D52C8A">
            <w:pPr>
              <w:spacing w:before="10" w:after="10" w:line="240" w:lineRule="auto"/>
              <w:rPr>
                <w:rFonts w:cs="Arial"/>
                <w:sz w:val="18"/>
                <w:szCs w:val="18"/>
                <w:lang w:val="en-GB"/>
              </w:rPr>
            </w:pPr>
          </w:p>
        </w:tc>
        <w:tc>
          <w:tcPr>
            <w:tcW w:w="2409" w:type="dxa"/>
            <w:tcBorders>
              <w:top w:val="nil"/>
              <w:left w:val="single" w:sz="4" w:space="0" w:color="auto"/>
              <w:bottom w:val="nil"/>
              <w:right w:val="nil"/>
            </w:tcBorders>
          </w:tcPr>
          <w:p w14:paraId="3328D87A" w14:textId="77777777" w:rsidR="003901FE" w:rsidRDefault="003901FE" w:rsidP="00D52C8A">
            <w:pPr>
              <w:spacing w:before="10" w:after="10" w:line="240" w:lineRule="auto"/>
              <w:jc w:val="left"/>
              <w:rPr>
                <w:rFonts w:cs="Arial"/>
                <w:color w:val="000000"/>
                <w:sz w:val="18"/>
                <w:szCs w:val="18"/>
                <w:lang w:val="en-GB"/>
              </w:rPr>
            </w:pPr>
          </w:p>
        </w:tc>
        <w:tc>
          <w:tcPr>
            <w:tcW w:w="2694" w:type="dxa"/>
            <w:tcBorders>
              <w:top w:val="nil"/>
              <w:left w:val="nil"/>
              <w:bottom w:val="nil"/>
              <w:right w:val="single" w:sz="4" w:space="0" w:color="auto"/>
            </w:tcBorders>
            <w:hideMark/>
          </w:tcPr>
          <w:p w14:paraId="410595F7"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Emergency beacon (PLB)</w:t>
            </w:r>
          </w:p>
        </w:tc>
        <w:tc>
          <w:tcPr>
            <w:tcW w:w="850" w:type="dxa"/>
            <w:tcBorders>
              <w:top w:val="single" w:sz="4" w:space="0" w:color="auto"/>
              <w:left w:val="single" w:sz="4" w:space="0" w:color="auto"/>
              <w:bottom w:val="single" w:sz="4" w:space="0" w:color="auto"/>
              <w:right w:val="single" w:sz="4" w:space="0" w:color="auto"/>
            </w:tcBorders>
          </w:tcPr>
          <w:p w14:paraId="0E56EFD0"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383AB230" w14:textId="77777777" w:rsidR="003901FE" w:rsidRDefault="003901FE" w:rsidP="00D52C8A">
            <w:pPr>
              <w:spacing w:before="10" w:after="10" w:line="240" w:lineRule="auto"/>
              <w:jc w:val="left"/>
              <w:rPr>
                <w:rFonts w:cs="Arial"/>
                <w:color w:val="000000"/>
                <w:sz w:val="18"/>
                <w:szCs w:val="18"/>
                <w:lang w:val="en-GB"/>
              </w:rPr>
            </w:pPr>
          </w:p>
        </w:tc>
      </w:tr>
      <w:tr w:rsidR="003901FE" w14:paraId="48D13812"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355E8C82" w14:textId="77777777" w:rsidR="003901FE" w:rsidRDefault="003901FE" w:rsidP="00D52C8A">
            <w:pPr>
              <w:spacing w:before="10" w:after="10" w:line="240" w:lineRule="auto"/>
              <w:rPr>
                <w:rFonts w:cs="Arial"/>
                <w:sz w:val="18"/>
                <w:szCs w:val="18"/>
                <w:lang w:val="en-GB"/>
              </w:rPr>
            </w:pPr>
          </w:p>
        </w:tc>
        <w:tc>
          <w:tcPr>
            <w:tcW w:w="2409" w:type="dxa"/>
            <w:tcBorders>
              <w:top w:val="nil"/>
              <w:left w:val="single" w:sz="4" w:space="0" w:color="auto"/>
              <w:bottom w:val="nil"/>
              <w:right w:val="nil"/>
            </w:tcBorders>
          </w:tcPr>
          <w:p w14:paraId="07412634" w14:textId="77777777" w:rsidR="003901FE" w:rsidRDefault="003901FE" w:rsidP="00D52C8A">
            <w:pPr>
              <w:spacing w:before="10" w:after="10" w:line="240" w:lineRule="auto"/>
              <w:jc w:val="left"/>
              <w:rPr>
                <w:rFonts w:cs="Arial"/>
                <w:color w:val="000000"/>
                <w:sz w:val="18"/>
                <w:szCs w:val="18"/>
                <w:lang w:val="en-GB"/>
              </w:rPr>
            </w:pPr>
          </w:p>
        </w:tc>
        <w:tc>
          <w:tcPr>
            <w:tcW w:w="2694" w:type="dxa"/>
            <w:tcBorders>
              <w:top w:val="nil"/>
              <w:left w:val="nil"/>
              <w:bottom w:val="nil"/>
              <w:right w:val="single" w:sz="4" w:space="0" w:color="auto"/>
            </w:tcBorders>
            <w:hideMark/>
          </w:tcPr>
          <w:p w14:paraId="69635D99"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Garmin InReach</w:t>
            </w:r>
          </w:p>
        </w:tc>
        <w:tc>
          <w:tcPr>
            <w:tcW w:w="850" w:type="dxa"/>
            <w:tcBorders>
              <w:top w:val="single" w:sz="4" w:space="0" w:color="auto"/>
              <w:left w:val="single" w:sz="4" w:space="0" w:color="auto"/>
              <w:bottom w:val="single" w:sz="4" w:space="0" w:color="auto"/>
              <w:right w:val="single" w:sz="4" w:space="0" w:color="auto"/>
            </w:tcBorders>
          </w:tcPr>
          <w:p w14:paraId="240AA614"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47920B88" w14:textId="77777777" w:rsidR="003901FE" w:rsidRDefault="003901FE" w:rsidP="00D52C8A">
            <w:pPr>
              <w:spacing w:before="10" w:after="10" w:line="240" w:lineRule="auto"/>
              <w:jc w:val="left"/>
              <w:rPr>
                <w:rFonts w:cs="Arial"/>
                <w:color w:val="000000"/>
                <w:sz w:val="18"/>
                <w:szCs w:val="18"/>
                <w:lang w:val="en-GB"/>
              </w:rPr>
            </w:pPr>
          </w:p>
        </w:tc>
      </w:tr>
      <w:tr w:rsidR="003901FE" w14:paraId="4CF623EB"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1D60F850" w14:textId="77777777" w:rsidR="003901FE" w:rsidRDefault="003901FE" w:rsidP="00D52C8A">
            <w:pPr>
              <w:spacing w:before="10" w:after="10" w:line="240" w:lineRule="auto"/>
              <w:rPr>
                <w:rFonts w:cs="Arial"/>
                <w:sz w:val="18"/>
                <w:szCs w:val="18"/>
                <w:lang w:val="en-GB"/>
              </w:rPr>
            </w:pPr>
          </w:p>
        </w:tc>
        <w:tc>
          <w:tcPr>
            <w:tcW w:w="2409" w:type="dxa"/>
            <w:tcBorders>
              <w:top w:val="nil"/>
              <w:left w:val="single" w:sz="4" w:space="0" w:color="auto"/>
              <w:bottom w:val="nil"/>
              <w:right w:val="nil"/>
            </w:tcBorders>
          </w:tcPr>
          <w:p w14:paraId="2C22CC83" w14:textId="77777777" w:rsidR="003901FE" w:rsidRDefault="003901FE" w:rsidP="00D52C8A">
            <w:pPr>
              <w:spacing w:before="10" w:after="10" w:line="240" w:lineRule="auto"/>
              <w:jc w:val="left"/>
              <w:rPr>
                <w:rFonts w:cs="Arial"/>
                <w:color w:val="000000"/>
                <w:sz w:val="18"/>
                <w:szCs w:val="18"/>
                <w:lang w:val="en-GB"/>
              </w:rPr>
            </w:pPr>
          </w:p>
        </w:tc>
        <w:tc>
          <w:tcPr>
            <w:tcW w:w="2694" w:type="dxa"/>
            <w:tcBorders>
              <w:top w:val="nil"/>
              <w:left w:val="nil"/>
              <w:bottom w:val="nil"/>
              <w:right w:val="single" w:sz="4" w:space="0" w:color="auto"/>
            </w:tcBorders>
            <w:hideMark/>
          </w:tcPr>
          <w:p w14:paraId="4E0C80F3"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Cell phone</w:t>
            </w:r>
          </w:p>
        </w:tc>
        <w:tc>
          <w:tcPr>
            <w:tcW w:w="850" w:type="dxa"/>
            <w:tcBorders>
              <w:top w:val="single" w:sz="4" w:space="0" w:color="auto"/>
              <w:left w:val="single" w:sz="4" w:space="0" w:color="auto"/>
              <w:bottom w:val="single" w:sz="4" w:space="0" w:color="auto"/>
              <w:right w:val="single" w:sz="4" w:space="0" w:color="auto"/>
            </w:tcBorders>
          </w:tcPr>
          <w:p w14:paraId="50BBCF6E"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5011910B" w14:textId="77777777" w:rsidR="003901FE" w:rsidRDefault="003901FE" w:rsidP="00D52C8A">
            <w:pPr>
              <w:spacing w:before="10" w:after="10" w:line="240" w:lineRule="auto"/>
              <w:jc w:val="left"/>
              <w:rPr>
                <w:rFonts w:cs="Arial"/>
                <w:color w:val="000000"/>
                <w:sz w:val="18"/>
                <w:szCs w:val="18"/>
                <w:lang w:val="en-GB"/>
              </w:rPr>
            </w:pPr>
          </w:p>
        </w:tc>
      </w:tr>
      <w:tr w:rsidR="003901FE" w14:paraId="50D3F6C4"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19CCCECE" w14:textId="77777777" w:rsidR="003901FE" w:rsidRDefault="003901FE" w:rsidP="00D52C8A">
            <w:pPr>
              <w:spacing w:before="10" w:after="10" w:line="240" w:lineRule="auto"/>
              <w:rPr>
                <w:rFonts w:cs="Arial"/>
                <w:sz w:val="18"/>
                <w:szCs w:val="18"/>
                <w:lang w:val="en-GB"/>
              </w:rPr>
            </w:pPr>
          </w:p>
        </w:tc>
        <w:tc>
          <w:tcPr>
            <w:tcW w:w="2409" w:type="dxa"/>
            <w:tcBorders>
              <w:top w:val="nil"/>
              <w:left w:val="single" w:sz="4" w:space="0" w:color="auto"/>
              <w:bottom w:val="single" w:sz="4" w:space="0" w:color="auto"/>
              <w:right w:val="nil"/>
            </w:tcBorders>
          </w:tcPr>
          <w:p w14:paraId="612685E8" w14:textId="77777777" w:rsidR="003901FE" w:rsidRDefault="003901FE" w:rsidP="00D52C8A">
            <w:pPr>
              <w:spacing w:before="10" w:after="10" w:line="240" w:lineRule="auto"/>
              <w:jc w:val="left"/>
              <w:rPr>
                <w:rFonts w:cs="Arial"/>
                <w:color w:val="000000"/>
                <w:sz w:val="18"/>
                <w:szCs w:val="18"/>
                <w:lang w:val="en-GB"/>
              </w:rPr>
            </w:pPr>
          </w:p>
        </w:tc>
        <w:tc>
          <w:tcPr>
            <w:tcW w:w="2694" w:type="dxa"/>
            <w:tcBorders>
              <w:top w:val="nil"/>
              <w:left w:val="nil"/>
              <w:bottom w:val="single" w:sz="4" w:space="0" w:color="auto"/>
              <w:right w:val="single" w:sz="4" w:space="0" w:color="auto"/>
            </w:tcBorders>
            <w:hideMark/>
          </w:tcPr>
          <w:p w14:paraId="1DEC03A7"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VHF radio</w:t>
            </w:r>
          </w:p>
        </w:tc>
        <w:tc>
          <w:tcPr>
            <w:tcW w:w="850" w:type="dxa"/>
            <w:tcBorders>
              <w:top w:val="single" w:sz="4" w:space="0" w:color="auto"/>
              <w:left w:val="single" w:sz="4" w:space="0" w:color="auto"/>
              <w:bottom w:val="single" w:sz="4" w:space="0" w:color="auto"/>
              <w:right w:val="single" w:sz="4" w:space="0" w:color="auto"/>
            </w:tcBorders>
          </w:tcPr>
          <w:p w14:paraId="0254E681"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0E1B8542" w14:textId="77777777" w:rsidR="003901FE" w:rsidRDefault="003901FE" w:rsidP="00D52C8A">
            <w:pPr>
              <w:spacing w:before="10" w:after="10" w:line="240" w:lineRule="auto"/>
              <w:jc w:val="left"/>
              <w:rPr>
                <w:rFonts w:cs="Arial"/>
                <w:color w:val="000000"/>
                <w:sz w:val="18"/>
                <w:szCs w:val="18"/>
                <w:lang w:val="en-GB"/>
              </w:rPr>
            </w:pPr>
          </w:p>
        </w:tc>
      </w:tr>
      <w:tr w:rsidR="003901FE" w14:paraId="288BF3B3"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6EAE9A1D" w14:textId="77777777" w:rsidR="003901FE" w:rsidRDefault="003901FE" w:rsidP="00D52C8A">
            <w:pPr>
              <w:spacing w:before="10" w:after="10" w:line="240" w:lineRule="auto"/>
              <w:rPr>
                <w:rFonts w:cs="Arial"/>
                <w:sz w:val="18"/>
                <w:szCs w:val="18"/>
                <w:lang w:val="en-GB"/>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3B5B2D5E"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Spare batteries</w:t>
            </w:r>
          </w:p>
        </w:tc>
        <w:tc>
          <w:tcPr>
            <w:tcW w:w="850" w:type="dxa"/>
            <w:tcBorders>
              <w:top w:val="single" w:sz="4" w:space="0" w:color="auto"/>
              <w:left w:val="single" w:sz="4" w:space="0" w:color="auto"/>
              <w:bottom w:val="single" w:sz="4" w:space="0" w:color="auto"/>
              <w:right w:val="single" w:sz="4" w:space="0" w:color="auto"/>
            </w:tcBorders>
          </w:tcPr>
          <w:p w14:paraId="33E8391B"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6EE37EFF" w14:textId="77777777" w:rsidR="003901FE" w:rsidRDefault="003901FE" w:rsidP="00D52C8A">
            <w:pPr>
              <w:spacing w:before="10" w:after="10" w:line="240" w:lineRule="auto"/>
              <w:jc w:val="left"/>
              <w:rPr>
                <w:rFonts w:cs="Arial"/>
                <w:color w:val="000000"/>
                <w:sz w:val="18"/>
                <w:szCs w:val="18"/>
                <w:lang w:val="en-GB"/>
              </w:rPr>
            </w:pPr>
          </w:p>
        </w:tc>
      </w:tr>
      <w:tr w:rsidR="003901FE" w:rsidRPr="0007468E" w14:paraId="2BA9E0D5"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1C10E5A2" w14:textId="77777777" w:rsidR="003901FE" w:rsidRDefault="003901FE" w:rsidP="00D52C8A">
            <w:pPr>
              <w:spacing w:before="10" w:after="10" w:line="240" w:lineRule="auto"/>
              <w:rPr>
                <w:rFonts w:cs="Arial"/>
                <w:sz w:val="18"/>
                <w:szCs w:val="18"/>
                <w:lang w:val="en-GB"/>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4F4635E4"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Battery charger for VHF radio</w:t>
            </w:r>
          </w:p>
        </w:tc>
        <w:tc>
          <w:tcPr>
            <w:tcW w:w="850" w:type="dxa"/>
            <w:tcBorders>
              <w:top w:val="single" w:sz="4" w:space="0" w:color="auto"/>
              <w:left w:val="single" w:sz="4" w:space="0" w:color="auto"/>
              <w:bottom w:val="single" w:sz="4" w:space="0" w:color="auto"/>
              <w:right w:val="single" w:sz="4" w:space="0" w:color="auto"/>
            </w:tcBorders>
          </w:tcPr>
          <w:p w14:paraId="538E54F4"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165DE86A" w14:textId="77777777" w:rsidR="003901FE" w:rsidRDefault="003901FE" w:rsidP="00D52C8A">
            <w:pPr>
              <w:spacing w:before="10" w:after="10" w:line="240" w:lineRule="auto"/>
              <w:jc w:val="left"/>
              <w:rPr>
                <w:rFonts w:cs="Arial"/>
                <w:color w:val="000000"/>
                <w:sz w:val="18"/>
                <w:szCs w:val="18"/>
                <w:lang w:val="en-GB"/>
              </w:rPr>
            </w:pPr>
          </w:p>
        </w:tc>
      </w:tr>
      <w:tr w:rsidR="003901FE" w14:paraId="251F357D"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2F23194E" w14:textId="77777777" w:rsidR="003901FE" w:rsidRDefault="003901FE" w:rsidP="00D52C8A">
            <w:pPr>
              <w:spacing w:before="10" w:after="10" w:line="240" w:lineRule="auto"/>
              <w:rPr>
                <w:rFonts w:cs="Arial"/>
                <w:sz w:val="18"/>
                <w:szCs w:val="18"/>
                <w:lang w:val="en-GB"/>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708E9B93"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 xml:space="preserve">Tripwire alarm </w:t>
            </w:r>
          </w:p>
        </w:tc>
        <w:tc>
          <w:tcPr>
            <w:tcW w:w="850" w:type="dxa"/>
            <w:tcBorders>
              <w:top w:val="single" w:sz="4" w:space="0" w:color="auto"/>
              <w:left w:val="single" w:sz="4" w:space="0" w:color="auto"/>
              <w:bottom w:val="single" w:sz="4" w:space="0" w:color="auto"/>
              <w:right w:val="single" w:sz="4" w:space="0" w:color="auto"/>
            </w:tcBorders>
          </w:tcPr>
          <w:p w14:paraId="29F3593B"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77B2E59A" w14:textId="77777777" w:rsidR="003901FE" w:rsidRDefault="003901FE" w:rsidP="00D52C8A">
            <w:pPr>
              <w:spacing w:before="10" w:after="10" w:line="240" w:lineRule="auto"/>
              <w:jc w:val="left"/>
              <w:rPr>
                <w:rFonts w:cs="Arial"/>
                <w:color w:val="000000"/>
                <w:sz w:val="18"/>
                <w:szCs w:val="18"/>
                <w:lang w:val="en-GB"/>
              </w:rPr>
            </w:pPr>
          </w:p>
        </w:tc>
      </w:tr>
      <w:tr w:rsidR="003901FE" w14:paraId="49AFF07A"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3953CFA8" w14:textId="77777777" w:rsidR="003901FE" w:rsidRDefault="003901FE" w:rsidP="00D52C8A">
            <w:pPr>
              <w:spacing w:before="10" w:after="10" w:line="240" w:lineRule="auto"/>
              <w:rPr>
                <w:rFonts w:cs="Arial"/>
                <w:sz w:val="18"/>
                <w:szCs w:val="18"/>
                <w:lang w:val="en-GB"/>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5F52324D"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 xml:space="preserve">GEUS </w:t>
            </w:r>
            <w:proofErr w:type="spellStart"/>
            <w:r>
              <w:rPr>
                <w:rFonts w:cs="Arial"/>
                <w:color w:val="000000"/>
                <w:sz w:val="18"/>
                <w:szCs w:val="18"/>
                <w:lang w:val="en-GB"/>
              </w:rPr>
              <w:t>reco</w:t>
            </w:r>
            <w:proofErr w:type="spellEnd"/>
            <w:r>
              <w:rPr>
                <w:rFonts w:cs="Arial"/>
                <w:color w:val="000000"/>
                <w:sz w:val="18"/>
                <w:szCs w:val="18"/>
                <w:lang w:val="en-GB"/>
              </w:rPr>
              <w:t xml:space="preserve"> bag</w:t>
            </w:r>
          </w:p>
        </w:tc>
        <w:tc>
          <w:tcPr>
            <w:tcW w:w="850" w:type="dxa"/>
            <w:tcBorders>
              <w:top w:val="single" w:sz="4" w:space="0" w:color="auto"/>
              <w:left w:val="single" w:sz="4" w:space="0" w:color="auto"/>
              <w:bottom w:val="single" w:sz="4" w:space="0" w:color="auto"/>
              <w:right w:val="single" w:sz="4" w:space="0" w:color="auto"/>
            </w:tcBorders>
          </w:tcPr>
          <w:p w14:paraId="6F609EBE"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68B6D901" w14:textId="77777777" w:rsidR="003901FE" w:rsidRDefault="003901FE" w:rsidP="00D52C8A">
            <w:pPr>
              <w:spacing w:before="10" w:after="10" w:line="240" w:lineRule="auto"/>
              <w:jc w:val="left"/>
              <w:rPr>
                <w:rFonts w:cs="Arial"/>
                <w:color w:val="000000"/>
                <w:sz w:val="18"/>
                <w:szCs w:val="18"/>
                <w:lang w:val="en-GB"/>
              </w:rPr>
            </w:pPr>
          </w:p>
        </w:tc>
      </w:tr>
      <w:tr w:rsidR="003901FE" w14:paraId="32BC11FB"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7DA94E7C" w14:textId="77777777" w:rsidR="003901FE" w:rsidRDefault="003901FE" w:rsidP="00D52C8A">
            <w:pPr>
              <w:spacing w:before="10" w:after="10" w:line="240" w:lineRule="auto"/>
              <w:rPr>
                <w:rFonts w:cs="Arial"/>
                <w:sz w:val="18"/>
                <w:szCs w:val="18"/>
                <w:lang w:val="en-GB"/>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6334E6E7"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Heliograph</w:t>
            </w:r>
          </w:p>
        </w:tc>
        <w:tc>
          <w:tcPr>
            <w:tcW w:w="850" w:type="dxa"/>
            <w:tcBorders>
              <w:top w:val="single" w:sz="4" w:space="0" w:color="auto"/>
              <w:left w:val="single" w:sz="4" w:space="0" w:color="auto"/>
              <w:bottom w:val="single" w:sz="4" w:space="0" w:color="auto"/>
              <w:right w:val="single" w:sz="4" w:space="0" w:color="auto"/>
            </w:tcBorders>
          </w:tcPr>
          <w:p w14:paraId="7F8B0F7E"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14DE6457" w14:textId="77777777" w:rsidR="003901FE" w:rsidRDefault="003901FE" w:rsidP="00D52C8A">
            <w:pPr>
              <w:spacing w:before="10" w:after="10" w:line="240" w:lineRule="auto"/>
              <w:jc w:val="left"/>
              <w:rPr>
                <w:rFonts w:cs="Arial"/>
                <w:color w:val="000000"/>
                <w:sz w:val="18"/>
                <w:szCs w:val="18"/>
                <w:lang w:val="en-GB"/>
              </w:rPr>
            </w:pPr>
          </w:p>
        </w:tc>
      </w:tr>
      <w:tr w:rsidR="003901FE" w14:paraId="365ABE37"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740AA2BF" w14:textId="77777777" w:rsidR="003901FE" w:rsidRDefault="003901FE" w:rsidP="00D52C8A">
            <w:pPr>
              <w:spacing w:before="10" w:after="10" w:line="240" w:lineRule="auto"/>
              <w:rPr>
                <w:rFonts w:cs="Arial"/>
                <w:sz w:val="18"/>
                <w:szCs w:val="18"/>
                <w:lang w:val="en-GB"/>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57126E0D"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Whistle</w:t>
            </w:r>
          </w:p>
        </w:tc>
        <w:tc>
          <w:tcPr>
            <w:tcW w:w="850" w:type="dxa"/>
            <w:tcBorders>
              <w:top w:val="single" w:sz="4" w:space="0" w:color="auto"/>
              <w:left w:val="single" w:sz="4" w:space="0" w:color="auto"/>
              <w:bottom w:val="single" w:sz="4" w:space="0" w:color="auto"/>
              <w:right w:val="single" w:sz="4" w:space="0" w:color="auto"/>
            </w:tcBorders>
          </w:tcPr>
          <w:p w14:paraId="7914BB84"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2B6AAC24" w14:textId="77777777" w:rsidR="003901FE" w:rsidRDefault="003901FE" w:rsidP="00D52C8A">
            <w:pPr>
              <w:spacing w:before="10" w:after="10" w:line="240" w:lineRule="auto"/>
              <w:jc w:val="left"/>
              <w:rPr>
                <w:rFonts w:cs="Arial"/>
                <w:color w:val="000000"/>
                <w:sz w:val="18"/>
                <w:szCs w:val="18"/>
                <w:lang w:val="en-GB"/>
              </w:rPr>
            </w:pPr>
          </w:p>
        </w:tc>
      </w:tr>
      <w:tr w:rsidR="003901FE" w14:paraId="78ED1485"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5240155A" w14:textId="77777777" w:rsidR="003901FE" w:rsidRDefault="003901FE" w:rsidP="00D52C8A">
            <w:pPr>
              <w:spacing w:before="10" w:after="10" w:line="240" w:lineRule="auto"/>
              <w:rPr>
                <w:rFonts w:cs="Arial"/>
                <w:sz w:val="18"/>
                <w:szCs w:val="18"/>
                <w:lang w:val="en-GB"/>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7F800192"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Safety goggles / shoes (boots)</w:t>
            </w:r>
          </w:p>
        </w:tc>
        <w:tc>
          <w:tcPr>
            <w:tcW w:w="850" w:type="dxa"/>
            <w:tcBorders>
              <w:top w:val="single" w:sz="4" w:space="0" w:color="auto"/>
              <w:left w:val="single" w:sz="4" w:space="0" w:color="auto"/>
              <w:bottom w:val="single" w:sz="4" w:space="0" w:color="auto"/>
              <w:right w:val="single" w:sz="4" w:space="0" w:color="auto"/>
            </w:tcBorders>
          </w:tcPr>
          <w:p w14:paraId="6CC9431C"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002079CB" w14:textId="77777777" w:rsidR="003901FE" w:rsidRDefault="003901FE" w:rsidP="00D52C8A">
            <w:pPr>
              <w:spacing w:before="10" w:after="10" w:line="240" w:lineRule="auto"/>
              <w:jc w:val="left"/>
              <w:rPr>
                <w:rFonts w:cs="Arial"/>
                <w:color w:val="000000"/>
                <w:sz w:val="18"/>
                <w:szCs w:val="18"/>
                <w:lang w:val="en-GB"/>
              </w:rPr>
            </w:pPr>
          </w:p>
        </w:tc>
      </w:tr>
      <w:tr w:rsidR="003901FE" w14:paraId="3E44BC55"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3A391FDD" w14:textId="77777777" w:rsidR="003901FE" w:rsidRDefault="003901FE" w:rsidP="00D52C8A">
            <w:pPr>
              <w:spacing w:before="10" w:after="10" w:line="240" w:lineRule="auto"/>
              <w:rPr>
                <w:rFonts w:cs="Arial"/>
                <w:sz w:val="18"/>
                <w:szCs w:val="18"/>
                <w:lang w:val="en-GB"/>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3C883894"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Safety helmets (hardhats)</w:t>
            </w:r>
          </w:p>
        </w:tc>
        <w:tc>
          <w:tcPr>
            <w:tcW w:w="850" w:type="dxa"/>
            <w:tcBorders>
              <w:top w:val="single" w:sz="4" w:space="0" w:color="auto"/>
              <w:left w:val="single" w:sz="4" w:space="0" w:color="auto"/>
              <w:bottom w:val="single" w:sz="4" w:space="0" w:color="auto"/>
              <w:right w:val="single" w:sz="4" w:space="0" w:color="auto"/>
            </w:tcBorders>
          </w:tcPr>
          <w:p w14:paraId="50EF50B1"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07F788B8" w14:textId="77777777" w:rsidR="003901FE" w:rsidRDefault="003901FE" w:rsidP="00D52C8A">
            <w:pPr>
              <w:spacing w:before="10" w:after="10" w:line="240" w:lineRule="auto"/>
              <w:jc w:val="left"/>
              <w:rPr>
                <w:rFonts w:cs="Arial"/>
                <w:color w:val="000000"/>
                <w:sz w:val="18"/>
                <w:szCs w:val="18"/>
                <w:lang w:val="en-GB"/>
              </w:rPr>
            </w:pPr>
          </w:p>
        </w:tc>
      </w:tr>
      <w:tr w:rsidR="003901FE" w14:paraId="23646E6D"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6DF9D946" w14:textId="77777777" w:rsidR="003901FE" w:rsidRDefault="003901FE" w:rsidP="00D52C8A">
            <w:pPr>
              <w:spacing w:before="10" w:after="10" w:line="240" w:lineRule="auto"/>
              <w:rPr>
                <w:rFonts w:cs="Arial"/>
                <w:sz w:val="18"/>
                <w:szCs w:val="18"/>
                <w:lang w:val="en-GB"/>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25114ED0"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Avalanche search beacon</w:t>
            </w:r>
          </w:p>
        </w:tc>
        <w:tc>
          <w:tcPr>
            <w:tcW w:w="850" w:type="dxa"/>
            <w:tcBorders>
              <w:top w:val="single" w:sz="4" w:space="0" w:color="auto"/>
              <w:left w:val="single" w:sz="4" w:space="0" w:color="auto"/>
              <w:bottom w:val="single" w:sz="4" w:space="0" w:color="auto"/>
              <w:right w:val="single" w:sz="4" w:space="0" w:color="auto"/>
            </w:tcBorders>
          </w:tcPr>
          <w:p w14:paraId="2409491F"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1346EFA6" w14:textId="77777777" w:rsidR="003901FE" w:rsidRDefault="003901FE" w:rsidP="00D52C8A">
            <w:pPr>
              <w:spacing w:before="10" w:after="10" w:line="240" w:lineRule="auto"/>
              <w:jc w:val="left"/>
              <w:rPr>
                <w:rFonts w:cs="Arial"/>
                <w:color w:val="000000"/>
                <w:sz w:val="18"/>
                <w:szCs w:val="18"/>
                <w:lang w:val="en-GB"/>
              </w:rPr>
            </w:pPr>
          </w:p>
        </w:tc>
      </w:tr>
      <w:tr w:rsidR="003901FE" w14:paraId="5978A49E"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5EED0B23" w14:textId="77777777" w:rsidR="003901FE" w:rsidRDefault="003901FE" w:rsidP="00D52C8A">
            <w:pPr>
              <w:spacing w:before="10" w:after="10" w:line="240" w:lineRule="auto"/>
              <w:rPr>
                <w:rFonts w:cs="Arial"/>
                <w:sz w:val="18"/>
                <w:szCs w:val="18"/>
                <w:lang w:val="en-GB"/>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46D118C1"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Glacier rescue kit</w:t>
            </w:r>
          </w:p>
        </w:tc>
        <w:tc>
          <w:tcPr>
            <w:tcW w:w="850" w:type="dxa"/>
            <w:tcBorders>
              <w:top w:val="single" w:sz="4" w:space="0" w:color="auto"/>
              <w:left w:val="single" w:sz="4" w:space="0" w:color="auto"/>
              <w:bottom w:val="single" w:sz="4" w:space="0" w:color="auto"/>
              <w:right w:val="single" w:sz="4" w:space="0" w:color="auto"/>
            </w:tcBorders>
          </w:tcPr>
          <w:p w14:paraId="5EAF7230"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0BBC7F9F" w14:textId="77777777" w:rsidR="003901FE" w:rsidRDefault="003901FE" w:rsidP="00D52C8A">
            <w:pPr>
              <w:spacing w:before="10" w:after="10" w:line="240" w:lineRule="auto"/>
              <w:jc w:val="left"/>
              <w:rPr>
                <w:rFonts w:cs="Arial"/>
                <w:color w:val="000000"/>
                <w:sz w:val="18"/>
                <w:szCs w:val="18"/>
                <w:lang w:val="en-GB"/>
              </w:rPr>
            </w:pPr>
          </w:p>
        </w:tc>
      </w:tr>
      <w:tr w:rsidR="003901FE" w:rsidRPr="0007468E" w14:paraId="4B96C17E"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04502189" w14:textId="77777777" w:rsidR="003901FE" w:rsidRDefault="003901FE" w:rsidP="00D52C8A">
            <w:pPr>
              <w:spacing w:before="10" w:after="10" w:line="240" w:lineRule="auto"/>
              <w:rPr>
                <w:rFonts w:cs="Arial"/>
                <w:sz w:val="18"/>
                <w:szCs w:val="18"/>
                <w:lang w:val="en-GB"/>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112339F9"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Life jackets, survival and flotation suit</w:t>
            </w:r>
          </w:p>
        </w:tc>
        <w:tc>
          <w:tcPr>
            <w:tcW w:w="850" w:type="dxa"/>
            <w:tcBorders>
              <w:top w:val="single" w:sz="4" w:space="0" w:color="auto"/>
              <w:left w:val="single" w:sz="4" w:space="0" w:color="auto"/>
              <w:bottom w:val="single" w:sz="4" w:space="0" w:color="auto"/>
              <w:right w:val="single" w:sz="4" w:space="0" w:color="auto"/>
            </w:tcBorders>
          </w:tcPr>
          <w:p w14:paraId="0F73B796"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6556BCD2" w14:textId="77777777" w:rsidR="003901FE" w:rsidRDefault="003901FE" w:rsidP="00D52C8A">
            <w:pPr>
              <w:spacing w:before="10" w:after="10" w:line="240" w:lineRule="auto"/>
              <w:jc w:val="left"/>
              <w:rPr>
                <w:rFonts w:cs="Arial"/>
                <w:color w:val="000000"/>
                <w:sz w:val="18"/>
                <w:szCs w:val="18"/>
                <w:lang w:val="en-GB"/>
              </w:rPr>
            </w:pPr>
          </w:p>
        </w:tc>
      </w:tr>
      <w:tr w:rsidR="003901FE" w14:paraId="3A2C5B49"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7189EC9E" w14:textId="77777777" w:rsidR="003901FE" w:rsidRDefault="003901FE" w:rsidP="00D52C8A">
            <w:pPr>
              <w:spacing w:before="10" w:after="10" w:line="240" w:lineRule="auto"/>
              <w:rPr>
                <w:rFonts w:cs="Arial"/>
                <w:sz w:val="18"/>
                <w:szCs w:val="18"/>
                <w:lang w:val="en-GB"/>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53474E2D"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Map</w:t>
            </w:r>
          </w:p>
        </w:tc>
        <w:tc>
          <w:tcPr>
            <w:tcW w:w="850" w:type="dxa"/>
            <w:tcBorders>
              <w:top w:val="single" w:sz="4" w:space="0" w:color="auto"/>
              <w:left w:val="single" w:sz="4" w:space="0" w:color="auto"/>
              <w:bottom w:val="single" w:sz="4" w:space="0" w:color="auto"/>
              <w:right w:val="single" w:sz="4" w:space="0" w:color="auto"/>
            </w:tcBorders>
          </w:tcPr>
          <w:p w14:paraId="718EFA06"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151AA4AE" w14:textId="77777777" w:rsidR="003901FE" w:rsidRDefault="003901FE" w:rsidP="00D52C8A">
            <w:pPr>
              <w:spacing w:before="10" w:after="10" w:line="240" w:lineRule="auto"/>
              <w:jc w:val="left"/>
              <w:rPr>
                <w:rFonts w:cs="Arial"/>
                <w:color w:val="000000"/>
                <w:sz w:val="18"/>
                <w:szCs w:val="18"/>
                <w:lang w:val="en-GB"/>
              </w:rPr>
            </w:pPr>
          </w:p>
        </w:tc>
      </w:tr>
      <w:tr w:rsidR="003901FE" w14:paraId="61D74131"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52B6E293" w14:textId="77777777" w:rsidR="003901FE" w:rsidRDefault="003901FE" w:rsidP="00D52C8A">
            <w:pPr>
              <w:spacing w:before="10" w:after="10" w:line="240" w:lineRule="auto"/>
              <w:rPr>
                <w:rFonts w:cs="Arial"/>
                <w:sz w:val="18"/>
                <w:szCs w:val="18"/>
                <w:lang w:val="en-GB"/>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4D1F0030"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Compass</w:t>
            </w:r>
          </w:p>
        </w:tc>
        <w:tc>
          <w:tcPr>
            <w:tcW w:w="850" w:type="dxa"/>
            <w:tcBorders>
              <w:top w:val="single" w:sz="4" w:space="0" w:color="auto"/>
              <w:left w:val="single" w:sz="4" w:space="0" w:color="auto"/>
              <w:bottom w:val="single" w:sz="4" w:space="0" w:color="auto"/>
              <w:right w:val="single" w:sz="4" w:space="0" w:color="auto"/>
            </w:tcBorders>
          </w:tcPr>
          <w:p w14:paraId="395702A9"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5A0DE356" w14:textId="77777777" w:rsidR="003901FE" w:rsidRDefault="003901FE" w:rsidP="00D52C8A">
            <w:pPr>
              <w:spacing w:before="10" w:after="10" w:line="240" w:lineRule="auto"/>
              <w:jc w:val="left"/>
              <w:rPr>
                <w:rFonts w:cs="Arial"/>
                <w:color w:val="000000"/>
                <w:sz w:val="18"/>
                <w:szCs w:val="18"/>
                <w:lang w:val="en-GB"/>
              </w:rPr>
            </w:pPr>
          </w:p>
        </w:tc>
      </w:tr>
      <w:tr w:rsidR="003901FE" w14:paraId="35045513"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19ECE4AC" w14:textId="77777777" w:rsidR="003901FE" w:rsidRDefault="003901FE" w:rsidP="00D52C8A">
            <w:pPr>
              <w:spacing w:before="10" w:after="10" w:line="240" w:lineRule="auto"/>
              <w:rPr>
                <w:rFonts w:cs="Arial"/>
                <w:sz w:val="18"/>
                <w:szCs w:val="18"/>
                <w:lang w:val="en-GB"/>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300D553B"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GPS</w:t>
            </w:r>
          </w:p>
        </w:tc>
        <w:tc>
          <w:tcPr>
            <w:tcW w:w="850" w:type="dxa"/>
            <w:tcBorders>
              <w:top w:val="single" w:sz="4" w:space="0" w:color="auto"/>
              <w:left w:val="single" w:sz="4" w:space="0" w:color="auto"/>
              <w:bottom w:val="single" w:sz="4" w:space="0" w:color="auto"/>
              <w:right w:val="single" w:sz="4" w:space="0" w:color="auto"/>
            </w:tcBorders>
          </w:tcPr>
          <w:p w14:paraId="0A8B7B7F"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240D806B" w14:textId="77777777" w:rsidR="003901FE" w:rsidRDefault="003901FE" w:rsidP="00D52C8A">
            <w:pPr>
              <w:spacing w:before="10" w:after="10" w:line="240" w:lineRule="auto"/>
              <w:jc w:val="left"/>
              <w:rPr>
                <w:rFonts w:cs="Arial"/>
                <w:color w:val="000000"/>
                <w:sz w:val="18"/>
                <w:szCs w:val="18"/>
                <w:lang w:val="en-GB"/>
              </w:rPr>
            </w:pPr>
          </w:p>
        </w:tc>
      </w:tr>
      <w:tr w:rsidR="003901FE" w:rsidRPr="0007468E" w14:paraId="035BAD5B"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02408955" w14:textId="77777777" w:rsidR="003901FE" w:rsidRDefault="003901FE" w:rsidP="00D52C8A">
            <w:pPr>
              <w:spacing w:before="10" w:after="10" w:line="240" w:lineRule="auto"/>
              <w:rPr>
                <w:rFonts w:cs="Arial"/>
                <w:sz w:val="18"/>
                <w:szCs w:val="18"/>
                <w:lang w:val="en-GB"/>
              </w:rPr>
            </w:pPr>
          </w:p>
        </w:tc>
        <w:tc>
          <w:tcPr>
            <w:tcW w:w="510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hideMark/>
          </w:tcPr>
          <w:p w14:paraId="00E123AD" w14:textId="77777777" w:rsidR="003901FE" w:rsidRDefault="003901FE" w:rsidP="00D52C8A">
            <w:pPr>
              <w:spacing w:before="10" w:after="10"/>
              <w:jc w:val="left"/>
              <w:rPr>
                <w:rFonts w:cs="Arial"/>
                <w:color w:val="000000"/>
                <w:sz w:val="18"/>
                <w:szCs w:val="18"/>
                <w:lang w:val="en-GB"/>
              </w:rPr>
            </w:pPr>
            <w:r>
              <w:rPr>
                <w:rFonts w:cs="Arial"/>
                <w:color w:val="000000"/>
                <w:sz w:val="18"/>
                <w:szCs w:val="18"/>
                <w:lang w:val="en-GB"/>
              </w:rPr>
              <w:t>Tools for minor repairs of e.g. rubber boats, snowmobiles etc.</w:t>
            </w:r>
          </w:p>
        </w:tc>
        <w:tc>
          <w:tcPr>
            <w:tcW w:w="850" w:type="dxa"/>
            <w:tcBorders>
              <w:top w:val="single" w:sz="4" w:space="0" w:color="auto"/>
              <w:left w:val="single" w:sz="4" w:space="0" w:color="auto"/>
              <w:bottom w:val="single" w:sz="4" w:space="0" w:color="auto"/>
              <w:right w:val="single" w:sz="4" w:space="0" w:color="auto"/>
            </w:tcBorders>
          </w:tcPr>
          <w:p w14:paraId="58225441"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38071920" w14:textId="77777777" w:rsidR="003901FE" w:rsidRDefault="003901FE" w:rsidP="00D52C8A">
            <w:pPr>
              <w:spacing w:before="10" w:after="10" w:line="240" w:lineRule="auto"/>
              <w:jc w:val="left"/>
              <w:rPr>
                <w:rFonts w:cs="Arial"/>
                <w:color w:val="000000"/>
                <w:sz w:val="18"/>
                <w:szCs w:val="18"/>
                <w:lang w:val="en-GB"/>
              </w:rPr>
            </w:pPr>
          </w:p>
        </w:tc>
      </w:tr>
      <w:tr w:rsidR="003901FE" w:rsidRPr="0007468E" w14:paraId="28BE1054"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6F162F88" w14:textId="77777777" w:rsidR="003901FE" w:rsidRDefault="003901FE" w:rsidP="00D52C8A">
            <w:pPr>
              <w:spacing w:before="10" w:after="10" w:line="240" w:lineRule="auto"/>
              <w:rPr>
                <w:rFonts w:cs="Arial"/>
                <w:sz w:val="18"/>
                <w:szCs w:val="18"/>
                <w:lang w:val="en-GB"/>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412A6C71"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 xml:space="preserve">Windproof bag (or bothy bag) </w:t>
            </w:r>
          </w:p>
        </w:tc>
        <w:tc>
          <w:tcPr>
            <w:tcW w:w="850" w:type="dxa"/>
            <w:tcBorders>
              <w:top w:val="single" w:sz="4" w:space="0" w:color="auto"/>
              <w:left w:val="single" w:sz="4" w:space="0" w:color="auto"/>
              <w:bottom w:val="single" w:sz="4" w:space="0" w:color="auto"/>
              <w:right w:val="single" w:sz="4" w:space="0" w:color="auto"/>
            </w:tcBorders>
          </w:tcPr>
          <w:p w14:paraId="138F0498"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70AFF104" w14:textId="77777777" w:rsidR="003901FE" w:rsidRDefault="003901FE" w:rsidP="00D52C8A">
            <w:pPr>
              <w:spacing w:before="10" w:after="10" w:line="240" w:lineRule="auto"/>
              <w:jc w:val="left"/>
              <w:rPr>
                <w:rFonts w:cs="Arial"/>
                <w:color w:val="000000"/>
                <w:sz w:val="18"/>
                <w:szCs w:val="18"/>
                <w:lang w:val="en-GB"/>
              </w:rPr>
            </w:pPr>
          </w:p>
        </w:tc>
      </w:tr>
      <w:tr w:rsidR="003901FE" w:rsidRPr="0007468E" w14:paraId="6792F3A7"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1E853352" w14:textId="77777777" w:rsidR="003901FE" w:rsidRDefault="003901FE" w:rsidP="00D52C8A">
            <w:pPr>
              <w:spacing w:before="10" w:after="10" w:line="240" w:lineRule="auto"/>
              <w:rPr>
                <w:rFonts w:cs="Arial"/>
                <w:sz w:val="18"/>
                <w:szCs w:val="18"/>
                <w:lang w:val="en-GB"/>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770E8B3B"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Extra fuel, oil, and other consumables</w:t>
            </w:r>
          </w:p>
        </w:tc>
        <w:tc>
          <w:tcPr>
            <w:tcW w:w="850" w:type="dxa"/>
            <w:tcBorders>
              <w:top w:val="single" w:sz="4" w:space="0" w:color="auto"/>
              <w:left w:val="single" w:sz="4" w:space="0" w:color="auto"/>
              <w:bottom w:val="single" w:sz="4" w:space="0" w:color="auto"/>
              <w:right w:val="single" w:sz="4" w:space="0" w:color="auto"/>
            </w:tcBorders>
          </w:tcPr>
          <w:p w14:paraId="04004A5A"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1A31122C" w14:textId="77777777" w:rsidR="003901FE" w:rsidRDefault="003901FE" w:rsidP="00D52C8A">
            <w:pPr>
              <w:spacing w:before="10" w:after="10" w:line="240" w:lineRule="auto"/>
              <w:jc w:val="left"/>
              <w:rPr>
                <w:rFonts w:cs="Arial"/>
                <w:color w:val="000000"/>
                <w:sz w:val="18"/>
                <w:szCs w:val="18"/>
                <w:lang w:val="en-GB"/>
              </w:rPr>
            </w:pPr>
          </w:p>
        </w:tc>
      </w:tr>
      <w:tr w:rsidR="003901FE" w:rsidRPr="0007468E" w14:paraId="1A3D8E8C" w14:textId="77777777" w:rsidTr="00D52C8A">
        <w:trPr>
          <w:trHeight w:val="170"/>
        </w:trPr>
        <w:tc>
          <w:tcPr>
            <w:tcW w:w="421" w:type="dxa"/>
            <w:tcBorders>
              <w:top w:val="single" w:sz="4" w:space="0" w:color="auto"/>
              <w:left w:val="single" w:sz="4" w:space="0" w:color="auto"/>
              <w:bottom w:val="single" w:sz="4" w:space="0" w:color="auto"/>
              <w:right w:val="single" w:sz="4" w:space="0" w:color="auto"/>
            </w:tcBorders>
          </w:tcPr>
          <w:p w14:paraId="0B9A4D6D" w14:textId="77777777" w:rsidR="003901FE" w:rsidRDefault="003901FE" w:rsidP="00D52C8A">
            <w:pPr>
              <w:spacing w:before="10" w:after="10" w:line="240" w:lineRule="auto"/>
              <w:rPr>
                <w:rFonts w:cs="Arial"/>
                <w:sz w:val="18"/>
                <w:szCs w:val="18"/>
                <w:lang w:val="en-GB"/>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3998F676" w14:textId="77777777" w:rsidR="003901FE" w:rsidRDefault="003901FE" w:rsidP="00D52C8A">
            <w:pPr>
              <w:spacing w:before="10" w:after="10" w:line="240" w:lineRule="auto"/>
              <w:jc w:val="left"/>
              <w:rPr>
                <w:rFonts w:cs="Arial"/>
                <w:color w:val="000000"/>
                <w:sz w:val="18"/>
                <w:szCs w:val="18"/>
                <w:lang w:val="en-GB"/>
              </w:rPr>
            </w:pPr>
            <w:r>
              <w:rPr>
                <w:rFonts w:cs="Arial"/>
                <w:color w:val="000000"/>
                <w:sz w:val="18"/>
                <w:szCs w:val="18"/>
                <w:lang w:val="en-GB"/>
              </w:rPr>
              <w:t>Helmet, safety shoes or safety boots, hearing protection, reflective vest and safety climbing harness.</w:t>
            </w:r>
          </w:p>
        </w:tc>
        <w:tc>
          <w:tcPr>
            <w:tcW w:w="850" w:type="dxa"/>
            <w:tcBorders>
              <w:top w:val="single" w:sz="4" w:space="0" w:color="auto"/>
              <w:left w:val="single" w:sz="4" w:space="0" w:color="auto"/>
              <w:bottom w:val="single" w:sz="4" w:space="0" w:color="auto"/>
              <w:right w:val="single" w:sz="4" w:space="0" w:color="auto"/>
            </w:tcBorders>
          </w:tcPr>
          <w:p w14:paraId="3C33D89F" w14:textId="77777777" w:rsidR="003901FE" w:rsidRDefault="003901FE" w:rsidP="00D52C8A">
            <w:pPr>
              <w:spacing w:before="10" w:after="10" w:line="240" w:lineRule="auto"/>
              <w:jc w:val="left"/>
              <w:rPr>
                <w:rFonts w:cs="Arial"/>
                <w:color w:val="000000"/>
                <w:sz w:val="18"/>
                <w:szCs w:val="18"/>
                <w:lang w:val="en-GB"/>
              </w:rPr>
            </w:pPr>
          </w:p>
        </w:tc>
        <w:tc>
          <w:tcPr>
            <w:tcW w:w="2268" w:type="dxa"/>
            <w:tcBorders>
              <w:top w:val="single" w:sz="4" w:space="0" w:color="auto"/>
              <w:left w:val="single" w:sz="4" w:space="0" w:color="auto"/>
              <w:bottom w:val="single" w:sz="4" w:space="0" w:color="auto"/>
              <w:right w:val="single" w:sz="4" w:space="0" w:color="auto"/>
            </w:tcBorders>
          </w:tcPr>
          <w:p w14:paraId="2C0A17BE" w14:textId="77777777" w:rsidR="003901FE" w:rsidRDefault="003901FE" w:rsidP="00D52C8A">
            <w:pPr>
              <w:spacing w:before="10" w:after="10" w:line="240" w:lineRule="auto"/>
              <w:jc w:val="left"/>
              <w:rPr>
                <w:rFonts w:cs="Arial"/>
                <w:color w:val="000000"/>
                <w:sz w:val="18"/>
                <w:szCs w:val="18"/>
                <w:lang w:val="en-GB"/>
              </w:rPr>
            </w:pPr>
          </w:p>
        </w:tc>
      </w:tr>
    </w:tbl>
    <w:p w14:paraId="46923F04" w14:textId="77777777" w:rsidR="003901FE" w:rsidRPr="00E55CA8" w:rsidRDefault="003901FE" w:rsidP="003901FE">
      <w:pPr>
        <w:spacing w:line="240" w:lineRule="auto"/>
        <w:jc w:val="left"/>
        <w:rPr>
          <w:sz w:val="2"/>
          <w:szCs w:val="2"/>
          <w:lang w:val="en-US"/>
        </w:rPr>
      </w:pPr>
    </w:p>
    <w:tbl>
      <w:tblPr>
        <w:tblStyle w:val="Tabel-Git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24"/>
      </w:tblGrid>
      <w:tr w:rsidR="003901FE" w14:paraId="6D238308" w14:textId="77777777" w:rsidTr="00D52C8A">
        <w:tc>
          <w:tcPr>
            <w:tcW w:w="3969" w:type="dxa"/>
            <w:tcMar>
              <w:top w:w="0" w:type="dxa"/>
              <w:left w:w="57" w:type="dxa"/>
              <w:bottom w:w="0" w:type="dxa"/>
              <w:right w:w="57" w:type="dxa"/>
            </w:tcMar>
            <w:hideMark/>
          </w:tcPr>
          <w:p w14:paraId="73885218" w14:textId="77777777" w:rsidR="003901FE" w:rsidRDefault="003901FE" w:rsidP="00D52C8A">
            <w:pPr>
              <w:spacing w:before="120" w:line="240" w:lineRule="auto"/>
              <w:jc w:val="left"/>
            </w:pPr>
            <w:r>
              <w:lastRenderedPageBreak/>
              <w:t>Feltplan er godkendt og risikovurderingen er forelagt statsgeologen den</w:t>
            </w:r>
          </w:p>
        </w:tc>
        <w:tc>
          <w:tcPr>
            <w:tcW w:w="4524" w:type="dxa"/>
            <w:tcMar>
              <w:top w:w="0" w:type="dxa"/>
              <w:left w:w="57" w:type="dxa"/>
              <w:bottom w:w="0" w:type="dxa"/>
              <w:right w:w="108" w:type="dxa"/>
            </w:tcMar>
            <w:hideMark/>
          </w:tcPr>
          <w:p w14:paraId="4FC25429" w14:textId="77777777" w:rsidR="003901FE" w:rsidRDefault="003901FE" w:rsidP="00D52C8A">
            <w:pPr>
              <w:spacing w:before="120" w:line="240" w:lineRule="auto"/>
              <w:jc w:val="left"/>
            </w:pPr>
            <w:r>
              <w:t>Statsgeolog</w:t>
            </w:r>
          </w:p>
        </w:tc>
      </w:tr>
      <w:tr w:rsidR="003901FE" w14:paraId="542CA9D3" w14:textId="77777777" w:rsidTr="00D52C8A">
        <w:tc>
          <w:tcPr>
            <w:tcW w:w="3969" w:type="dxa"/>
            <w:tcMar>
              <w:top w:w="0" w:type="dxa"/>
              <w:left w:w="57" w:type="dxa"/>
              <w:bottom w:w="0" w:type="dxa"/>
              <w:right w:w="108" w:type="dxa"/>
            </w:tcMar>
            <w:hideMark/>
          </w:tcPr>
          <w:p w14:paraId="0666B775" w14:textId="77777777" w:rsidR="003901FE" w:rsidRDefault="003901FE" w:rsidP="00D52C8A">
            <w:pPr>
              <w:spacing w:before="360" w:line="240" w:lineRule="auto"/>
              <w:jc w:val="left"/>
            </w:pPr>
            <w:r>
              <w:t>&lt;</w:t>
            </w:r>
            <w:proofErr w:type="spellStart"/>
            <w:r>
              <w:t>dd</w:t>
            </w:r>
            <w:proofErr w:type="spellEnd"/>
            <w:r>
              <w:t>-mm-</w:t>
            </w:r>
            <w:proofErr w:type="spellStart"/>
            <w:r>
              <w:t>åååå</w:t>
            </w:r>
            <w:proofErr w:type="spellEnd"/>
            <w:r>
              <w:t>&gt;</w:t>
            </w:r>
          </w:p>
        </w:tc>
        <w:tc>
          <w:tcPr>
            <w:tcW w:w="4524" w:type="dxa"/>
            <w:tcBorders>
              <w:top w:val="nil"/>
              <w:left w:val="nil"/>
              <w:bottom w:val="single" w:sz="4" w:space="0" w:color="auto"/>
              <w:right w:val="nil"/>
            </w:tcBorders>
            <w:tcMar>
              <w:top w:w="0" w:type="dxa"/>
              <w:left w:w="57" w:type="dxa"/>
              <w:bottom w:w="0" w:type="dxa"/>
              <w:right w:w="108" w:type="dxa"/>
            </w:tcMar>
            <w:hideMark/>
          </w:tcPr>
          <w:p w14:paraId="2D98A632" w14:textId="77777777" w:rsidR="003901FE" w:rsidRDefault="003901FE" w:rsidP="00D52C8A">
            <w:pPr>
              <w:spacing w:before="360" w:line="240" w:lineRule="auto"/>
              <w:jc w:val="left"/>
            </w:pPr>
            <w:r>
              <w:t>&lt;navn og underskrift&gt;</w:t>
            </w:r>
          </w:p>
        </w:tc>
      </w:tr>
    </w:tbl>
    <w:p w14:paraId="507BDF70" w14:textId="77777777" w:rsidR="003901FE" w:rsidRPr="00AC7E82" w:rsidRDefault="003901FE" w:rsidP="003901FE">
      <w:pPr>
        <w:spacing w:line="240" w:lineRule="auto"/>
        <w:jc w:val="left"/>
        <w:rPr>
          <w:lang w:val="en-US"/>
        </w:rPr>
      </w:pPr>
    </w:p>
    <w:p w14:paraId="3B37B915" w14:textId="77777777" w:rsidR="003901FE" w:rsidRPr="00AC7E82" w:rsidRDefault="003901FE" w:rsidP="003901FE">
      <w:pPr>
        <w:spacing w:line="240" w:lineRule="auto"/>
        <w:jc w:val="left"/>
        <w:rPr>
          <w:lang w:val="en-US"/>
        </w:rPr>
      </w:pPr>
    </w:p>
    <w:p w14:paraId="63C43BF5" w14:textId="77777777" w:rsidR="003901FE" w:rsidRPr="00AC7E82" w:rsidRDefault="003901FE" w:rsidP="003901FE">
      <w:pPr>
        <w:spacing w:line="240" w:lineRule="auto"/>
        <w:jc w:val="left"/>
        <w:rPr>
          <w:lang w:val="en-US"/>
        </w:rPr>
      </w:pPr>
    </w:p>
    <w:p w14:paraId="7A3D2454" w14:textId="77777777" w:rsidR="003F220E" w:rsidRPr="003901FE" w:rsidRDefault="003F220E" w:rsidP="003901FE">
      <w:pPr>
        <w:spacing w:line="240" w:lineRule="auto"/>
        <w:jc w:val="left"/>
        <w:rPr>
          <w:lang w:val="en-US"/>
        </w:rPr>
      </w:pPr>
    </w:p>
    <w:sectPr w:rsidR="003F220E" w:rsidRPr="003901FE">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D079D" w14:textId="77777777" w:rsidR="0007468E" w:rsidRDefault="0007468E">
      <w:pPr>
        <w:spacing w:line="240" w:lineRule="auto"/>
      </w:pPr>
      <w:r>
        <w:separator/>
      </w:r>
    </w:p>
  </w:endnote>
  <w:endnote w:type="continuationSeparator" w:id="0">
    <w:p w14:paraId="4B1D0A95" w14:textId="77777777" w:rsidR="0007468E" w:rsidRDefault="000746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92999" w14:textId="77777777" w:rsidR="0007468E" w:rsidRDefault="0007468E">
    <w:pPr>
      <w:pStyle w:val="Sidefod"/>
    </w:pPr>
  </w:p>
  <w:p w14:paraId="61CD7A38" w14:textId="77777777" w:rsidR="0007468E" w:rsidRDefault="0007468E">
    <w:pPr>
      <w:pStyle w:val="Sidefod"/>
    </w:pPr>
  </w:p>
  <w:p w14:paraId="22D6938F" w14:textId="77777777" w:rsidR="0007468E" w:rsidRDefault="003901FE" w:rsidP="00484E0C">
    <w:pPr>
      <w:pStyle w:val="Sidefod"/>
      <w:tabs>
        <w:tab w:val="clear" w:pos="4986"/>
        <w:tab w:val="clear" w:pos="9972"/>
        <w:tab w:val="left" w:pos="2548"/>
        <w:tab w:val="right" w:pos="14002"/>
      </w:tabs>
    </w:pPr>
    <w:r>
      <w:rPr>
        <w:rStyle w:val="Sidetal"/>
      </w:rPr>
      <w:fldChar w:fldCharType="begin"/>
    </w:r>
    <w:r>
      <w:rPr>
        <w:rStyle w:val="Sidetal"/>
      </w:rPr>
      <w:instrText xml:space="preserve"> PAGE </w:instrText>
    </w:r>
    <w:r>
      <w:rPr>
        <w:rStyle w:val="Sidetal"/>
      </w:rPr>
      <w:fldChar w:fldCharType="separate"/>
    </w:r>
    <w:r>
      <w:rPr>
        <w:rStyle w:val="Sidetal"/>
      </w:rPr>
      <w:t>4</w:t>
    </w:r>
    <w:r>
      <w:rPr>
        <w:rStyle w:val="Sidetal"/>
      </w:rPr>
      <w:fldChar w:fldCharType="end"/>
    </w:r>
    <w:r>
      <w:rPr>
        <w:rStyle w:val="Sidetal"/>
      </w:rPr>
      <w:tab/>
    </w:r>
    <w:r>
      <w:rPr>
        <w:rStyle w:val="Sidetal"/>
      </w:rPr>
      <w:tab/>
      <w:t>G E U 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011DA" w14:textId="77777777" w:rsidR="0007468E" w:rsidRDefault="0007468E">
    <w:pPr>
      <w:pStyle w:val="Sidefod"/>
    </w:pPr>
  </w:p>
  <w:p w14:paraId="4429DDA5" w14:textId="77777777" w:rsidR="0007468E" w:rsidRDefault="0007468E">
    <w:pPr>
      <w:pStyle w:val="Sidefod"/>
    </w:pPr>
  </w:p>
  <w:p w14:paraId="1528C9C0" w14:textId="77777777" w:rsidR="0007468E" w:rsidRDefault="003901FE" w:rsidP="00884FC3">
    <w:pPr>
      <w:pStyle w:val="Sidefod"/>
      <w:tabs>
        <w:tab w:val="clear" w:pos="4986"/>
        <w:tab w:val="clear" w:pos="9972"/>
        <w:tab w:val="right" w:pos="14002"/>
      </w:tabs>
    </w:pPr>
    <w:r>
      <w:rPr>
        <w:rStyle w:val="Sidetal"/>
      </w:rPr>
      <w:t>G E U S</w:t>
    </w:r>
    <w:r>
      <w:rPr>
        <w:rStyle w:val="Sidetal"/>
      </w:rPr>
      <w:tab/>
    </w:r>
    <w:r>
      <w:rPr>
        <w:rStyle w:val="Sidetal"/>
      </w:rPr>
      <w:fldChar w:fldCharType="begin"/>
    </w:r>
    <w:r>
      <w:rPr>
        <w:rStyle w:val="Sidetal"/>
      </w:rPr>
      <w:instrText xml:space="preserve"> PAGE </w:instrText>
    </w:r>
    <w:r>
      <w:rPr>
        <w:rStyle w:val="Sidetal"/>
      </w:rPr>
      <w:fldChar w:fldCharType="separate"/>
    </w:r>
    <w:r>
      <w:rPr>
        <w:rStyle w:val="Sidetal"/>
        <w:noProof/>
      </w:rPr>
      <w:t>3</w:t>
    </w:r>
    <w:r>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47DAD" w14:textId="77777777" w:rsidR="0007468E" w:rsidRDefault="003901FE">
    <w:pPr>
      <w:pStyle w:val="Sidefod"/>
    </w:pPr>
    <w:r w:rsidRPr="00D81E1A">
      <w:rPr>
        <w:b/>
        <w:bCs/>
        <w:noProof/>
        <w:sz w:val="48"/>
        <w:szCs w:val="48"/>
      </w:rPr>
      <mc:AlternateContent>
        <mc:Choice Requires="wps">
          <w:drawing>
            <wp:anchor distT="45720" distB="45720" distL="114300" distR="114300" simplePos="0" relativeHeight="251659264" behindDoc="0" locked="0" layoutInCell="1" allowOverlap="1" wp14:anchorId="7CF9F0BC" wp14:editId="1B954BDE">
              <wp:simplePos x="0" y="0"/>
              <wp:positionH relativeFrom="margin">
                <wp:align>right</wp:align>
              </wp:positionH>
              <wp:positionV relativeFrom="paragraph">
                <wp:posOffset>982735</wp:posOffset>
              </wp:positionV>
              <wp:extent cx="2639695" cy="516255"/>
              <wp:effectExtent l="0" t="0" r="8255"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516255"/>
                      </a:xfrm>
                      <a:prstGeom prst="rect">
                        <a:avLst/>
                      </a:prstGeom>
                      <a:solidFill>
                        <a:srgbClr val="FFFFFF"/>
                      </a:solidFill>
                      <a:ln w="9525">
                        <a:noFill/>
                        <a:miter lim="800000"/>
                        <a:headEnd/>
                        <a:tailEnd/>
                      </a:ln>
                    </wps:spPr>
                    <wps:txbx>
                      <w:txbxContent>
                        <w:p w14:paraId="58390F21" w14:textId="77777777" w:rsidR="0007468E" w:rsidRDefault="003901FE" w:rsidP="00942256">
                          <w:pPr>
                            <w:spacing w:line="240" w:lineRule="auto"/>
                            <w:jc w:val="right"/>
                          </w:pPr>
                          <w:r>
                            <w:t xml:space="preserve">De Nationale Geologiske </w:t>
                          </w:r>
                        </w:p>
                        <w:p w14:paraId="200656BB" w14:textId="77777777" w:rsidR="0007468E" w:rsidRDefault="003901FE" w:rsidP="00942256">
                          <w:pPr>
                            <w:spacing w:line="240" w:lineRule="auto"/>
                            <w:jc w:val="right"/>
                          </w:pPr>
                          <w:r>
                            <w:t>Undersøgelser for Danmark og Grønland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7DE1D9" id="_x0000_t202" coordsize="21600,21600" o:spt="202" path="m,l,21600r21600,l21600,xe">
              <v:stroke joinstyle="miter"/>
              <v:path gradientshapeok="t" o:connecttype="rect"/>
            </v:shapetype>
            <v:shape id="Tekstfelt 2" o:spid="_x0000_s1026" type="#_x0000_t202" style="position:absolute;left:0;text-align:left;margin-left:156.65pt;margin-top:77.4pt;width:207.85pt;height:40.6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" stroked="f">
              <v:textbox>
                <w:txbxContent>
                  <w:p w:rsidR="008B43F9" w:rsidRDefault="003901FE" w:rsidP="00942256">
                    <w:pPr>
                      <w:spacing w:line="240" w:lineRule="auto"/>
                      <w:jc w:val="right"/>
                    </w:pPr>
                    <w:r>
                      <w:t xml:space="preserve">De Nationale Geologiske </w:t>
                    </w:r>
                  </w:p>
                  <w:p w:rsidR="008B43F9" w:rsidRDefault="003901FE" w:rsidP="00942256">
                    <w:pPr>
                      <w:spacing w:line="240" w:lineRule="auto"/>
                      <w:jc w:val="right"/>
                    </w:pPr>
                    <w:r>
                      <w:t>Undersøgelser for Danmark og Grønland</w:t>
                    </w:r>
                  </w:p>
                </w:txbxContent>
              </v:textbox>
              <w10:wrap type="square" anchorx="margin"/>
            </v:shape>
          </w:pict>
        </mc:Fallback>
      </mc:AlternateContent>
    </w:r>
    <w:r>
      <w:rPr>
        <w:b/>
        <w:bCs/>
        <w:noProof/>
        <w:sz w:val="48"/>
        <w:szCs w:val="48"/>
      </w:rPr>
      <w:drawing>
        <wp:inline distT="0" distB="0" distL="0" distR="0" wp14:anchorId="498C48F5" wp14:editId="25D7B985">
          <wp:extent cx="1080000" cy="1436400"/>
          <wp:effectExtent l="0" t="0" r="635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US_logo_sorttekst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1436400"/>
                  </a:xfrm>
                  <a:prstGeom prst="rect">
                    <a:avLst/>
                  </a:prstGeom>
                </pic:spPr>
              </pic:pic>
            </a:graphicData>
          </a:graphic>
        </wp:inline>
      </w:drawing>
    </w:r>
  </w:p>
  <w:p w14:paraId="3F963801" w14:textId="77777777" w:rsidR="0007468E" w:rsidRDefault="0007468E">
    <w:pPr>
      <w:pStyle w:val="Sidefod"/>
    </w:pPr>
  </w:p>
  <w:p w14:paraId="00EF5642" w14:textId="77777777" w:rsidR="0007468E" w:rsidRDefault="0007468E">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4708B" w14:textId="77777777" w:rsidR="0007468E" w:rsidRDefault="003901FE" w:rsidP="00942256">
    <w:pPr>
      <w:pStyle w:val="Sidefod"/>
    </w:pPr>
    <w:r w:rsidRPr="00D81E1A">
      <w:rPr>
        <w:b/>
        <w:bCs/>
        <w:noProof/>
        <w:sz w:val="48"/>
        <w:szCs w:val="48"/>
      </w:rPr>
      <mc:AlternateContent>
        <mc:Choice Requires="wps">
          <w:drawing>
            <wp:anchor distT="45720" distB="45720" distL="114300" distR="114300" simplePos="0" relativeHeight="251660288" behindDoc="0" locked="0" layoutInCell="1" allowOverlap="1" wp14:anchorId="5FF4E6FA" wp14:editId="514DDF7C">
              <wp:simplePos x="0" y="0"/>
              <wp:positionH relativeFrom="margin">
                <wp:posOffset>2555488</wp:posOffset>
              </wp:positionH>
              <wp:positionV relativeFrom="paragraph">
                <wp:posOffset>1018374</wp:posOffset>
              </wp:positionV>
              <wp:extent cx="2639695" cy="516255"/>
              <wp:effectExtent l="0" t="0" r="8255" b="0"/>
              <wp:wrapSquare wrapText="bothSides"/>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516255"/>
                      </a:xfrm>
                      <a:prstGeom prst="rect">
                        <a:avLst/>
                      </a:prstGeom>
                      <a:solidFill>
                        <a:srgbClr val="FFFFFF"/>
                      </a:solidFill>
                      <a:ln w="9525">
                        <a:noFill/>
                        <a:miter lim="800000"/>
                        <a:headEnd/>
                        <a:tailEnd/>
                      </a:ln>
                    </wps:spPr>
                    <wps:txbx>
                      <w:txbxContent>
                        <w:p w14:paraId="05085874" w14:textId="77777777" w:rsidR="0007468E" w:rsidRDefault="003901FE" w:rsidP="00942256">
                          <w:pPr>
                            <w:spacing w:line="240" w:lineRule="auto"/>
                            <w:jc w:val="right"/>
                          </w:pPr>
                          <w:r>
                            <w:t xml:space="preserve">De Nationale Geologiske </w:t>
                          </w:r>
                        </w:p>
                        <w:p w14:paraId="2C36066D" w14:textId="77777777" w:rsidR="0007468E" w:rsidRDefault="003901FE" w:rsidP="00942256">
                          <w:pPr>
                            <w:spacing w:line="240" w:lineRule="auto"/>
                            <w:jc w:val="right"/>
                          </w:pPr>
                          <w:r>
                            <w:t>Undersøgelser for Danmark og Grønland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319467" id="_x0000_t202" coordsize="21600,21600" o:spt="202" path="m,l,21600r21600,l21600,xe">
              <v:stroke joinstyle="miter"/>
              <v:path gradientshapeok="t" o:connecttype="rect"/>
            </v:shapetype>
            <v:shape id="_x0000_s1027" type="#_x0000_t202" style="position:absolute;left:0;text-align:left;margin-left:201.2pt;margin-top:80.2pt;width:207.85pt;height:40.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" stroked="f">
              <v:textbox>
                <w:txbxContent>
                  <w:p w:rsidR="008B43F9" w:rsidRDefault="003901FE" w:rsidP="00942256">
                    <w:pPr>
                      <w:spacing w:line="240" w:lineRule="auto"/>
                      <w:jc w:val="right"/>
                    </w:pPr>
                    <w:r>
                      <w:t xml:space="preserve">De Nationale Geologiske </w:t>
                    </w:r>
                  </w:p>
                  <w:p w:rsidR="008B43F9" w:rsidRDefault="003901FE" w:rsidP="00942256">
                    <w:pPr>
                      <w:spacing w:line="240" w:lineRule="auto"/>
                      <w:jc w:val="right"/>
                    </w:pPr>
                    <w:r>
                      <w:t>Undersøgelser for Danmark og Grønland</w:t>
                    </w:r>
                  </w:p>
                </w:txbxContent>
              </v:textbox>
              <w10:wrap type="square" anchorx="margin"/>
            </v:shape>
          </w:pict>
        </mc:Fallback>
      </mc:AlternateContent>
    </w:r>
    <w:r>
      <w:rPr>
        <w:b/>
        <w:bCs/>
        <w:noProof/>
        <w:sz w:val="48"/>
        <w:szCs w:val="48"/>
      </w:rPr>
      <w:drawing>
        <wp:inline distT="0" distB="0" distL="0" distR="0" wp14:anchorId="338369A5" wp14:editId="5378B15D">
          <wp:extent cx="1080000" cy="1436400"/>
          <wp:effectExtent l="0" t="0" r="635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US_logo_sorttekst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1436400"/>
                  </a:xfrm>
                  <a:prstGeom prst="rect">
                    <a:avLst/>
                  </a:prstGeom>
                </pic:spPr>
              </pic:pic>
            </a:graphicData>
          </a:graphic>
        </wp:inline>
      </w:drawing>
    </w:r>
  </w:p>
  <w:p w14:paraId="24DE7AF6" w14:textId="77777777" w:rsidR="0007468E" w:rsidRDefault="0007468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B429" w14:textId="77777777" w:rsidR="0007468E" w:rsidRDefault="0007468E">
      <w:pPr>
        <w:spacing w:line="240" w:lineRule="auto"/>
      </w:pPr>
      <w:r>
        <w:separator/>
      </w:r>
    </w:p>
  </w:footnote>
  <w:footnote w:type="continuationSeparator" w:id="0">
    <w:p w14:paraId="26766D70" w14:textId="77777777" w:rsidR="0007468E" w:rsidRDefault="000746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BF0562C"/>
    <w:lvl w:ilvl="0">
      <w:start w:val="1"/>
      <w:numFmt w:val="decimal"/>
      <w:pStyle w:val="Overskrift1"/>
      <w:lvlText w:val="%1"/>
      <w:lvlJc w:val="left"/>
      <w:pPr>
        <w:ind w:left="0" w:firstLine="0"/>
      </w:pPr>
    </w:lvl>
    <w:lvl w:ilvl="1">
      <w:start w:val="1"/>
      <w:numFmt w:val="decimal"/>
      <w:pStyle w:val="Overskrift2"/>
      <w:lvlText w:val="%1.%2"/>
      <w:lvlJc w:val="left"/>
      <w:pPr>
        <w:ind w:left="0" w:firstLine="0"/>
      </w:pPr>
    </w:lvl>
    <w:lvl w:ilvl="2">
      <w:start w:val="1"/>
      <w:numFmt w:val="decimal"/>
      <w:pStyle w:val="Overskrift3"/>
      <w:lvlText w:val="%1.%2.%3"/>
      <w:lvlJc w:val="left"/>
      <w:pPr>
        <w:ind w:left="0" w:firstLine="0"/>
      </w:pPr>
    </w:lvl>
    <w:lvl w:ilvl="3">
      <w:start w:val="1"/>
      <w:numFmt w:val="decimal"/>
      <w:pStyle w:val="Overskrift4"/>
      <w:lvlText w:val="%1.%2.%3.%4"/>
      <w:lvlJc w:val="left"/>
      <w:pPr>
        <w:ind w:left="0" w:firstLine="0"/>
      </w:pPr>
    </w:lvl>
    <w:lvl w:ilvl="4">
      <w:start w:val="1"/>
      <w:numFmt w:val="decimal"/>
      <w:pStyle w:val="Overskrift5"/>
      <w:lvlText w:val="%1.%2.%3.%4.%5"/>
      <w:lvlJc w:val="left"/>
      <w:pPr>
        <w:ind w:left="0" w:firstLine="0"/>
      </w:pPr>
    </w:lvl>
    <w:lvl w:ilvl="5">
      <w:start w:val="1"/>
      <w:numFmt w:val="decimal"/>
      <w:pStyle w:val="Overskrift6"/>
      <w:lvlText w:val="%1.%2.%3.%4.%5.%6"/>
      <w:lvlJc w:val="left"/>
      <w:pPr>
        <w:ind w:left="0" w:firstLine="0"/>
      </w:pPr>
    </w:lvl>
    <w:lvl w:ilvl="6">
      <w:start w:val="1"/>
      <w:numFmt w:val="decimal"/>
      <w:pStyle w:val="Overskrift7"/>
      <w:lvlText w:val="%1.%2.%3.%4.%5.%6.%7"/>
      <w:lvlJc w:val="left"/>
      <w:pPr>
        <w:ind w:left="0" w:firstLine="0"/>
      </w:pPr>
    </w:lvl>
    <w:lvl w:ilvl="7">
      <w:start w:val="1"/>
      <w:numFmt w:val="decimal"/>
      <w:pStyle w:val="Overskrift8"/>
      <w:lvlText w:val="%1.%2.%3.%4.%5.%6.%7.%8"/>
      <w:lvlJc w:val="left"/>
      <w:pPr>
        <w:ind w:left="0" w:firstLine="0"/>
      </w:pPr>
    </w:lvl>
    <w:lvl w:ilvl="8">
      <w:start w:val="1"/>
      <w:numFmt w:val="decimal"/>
      <w:pStyle w:val="Overskrift9"/>
      <w:lvlText w:val="%1.%2.%3.%4.%5.%6.%7.%8.%9"/>
      <w:lvlJc w:val="left"/>
      <w:pPr>
        <w:ind w:left="0" w:firstLine="0"/>
      </w:pPr>
    </w:lvl>
  </w:abstractNum>
  <w:abstractNum w:abstractNumId="1" w15:restartNumberingAfterBreak="0">
    <w:nsid w:val="476477E0"/>
    <w:multiLevelType w:val="hybridMultilevel"/>
    <w:tmpl w:val="30768892"/>
    <w:lvl w:ilvl="0" w:tplc="0406000F">
      <w:start w:val="1"/>
      <w:numFmt w:val="decimal"/>
      <w:lvlText w:val="%1."/>
      <w:lvlJc w:val="left"/>
      <w:pPr>
        <w:ind w:left="720" w:hanging="360"/>
      </w:p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7DA57C20"/>
    <w:multiLevelType w:val="hybridMultilevel"/>
    <w:tmpl w:val="59AA303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701710563">
    <w:abstractNumId w:val="0"/>
  </w:num>
  <w:num w:numId="2" w16cid:durableId="1627469253">
    <w:abstractNumId w:val="1"/>
    <w:lvlOverride w:ilvl="0">
      <w:startOverride w:val="1"/>
    </w:lvlOverride>
    <w:lvlOverride w:ilvl="1"/>
    <w:lvlOverride w:ilvl="2"/>
    <w:lvlOverride w:ilvl="3"/>
    <w:lvlOverride w:ilvl="4"/>
    <w:lvlOverride w:ilvl="5"/>
    <w:lvlOverride w:ilvl="6"/>
    <w:lvlOverride w:ilvl="7"/>
    <w:lvlOverride w:ilvl="8"/>
  </w:num>
  <w:num w:numId="3" w16cid:durableId="1315528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FE"/>
    <w:rsid w:val="0007468E"/>
    <w:rsid w:val="003901FE"/>
    <w:rsid w:val="003F22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F3B44"/>
  <w15:chartTrackingRefBased/>
  <w15:docId w15:val="{54F141F3-5568-4F1F-B701-68D53548B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1FE"/>
    <w:pPr>
      <w:spacing w:after="0" w:line="288" w:lineRule="auto"/>
      <w:jc w:val="both"/>
    </w:pPr>
    <w:rPr>
      <w:rFonts w:ascii="Arial" w:eastAsia="Times New Roman" w:hAnsi="Arial" w:cs="Times New Roman"/>
      <w:sz w:val="21"/>
      <w:szCs w:val="20"/>
      <w:lang w:eastAsia="da-DK"/>
    </w:rPr>
  </w:style>
  <w:style w:type="paragraph" w:styleId="Overskrift1">
    <w:name w:val="heading 1"/>
    <w:basedOn w:val="Normal"/>
    <w:next w:val="Normal"/>
    <w:link w:val="Overskrift1Tegn"/>
    <w:qFormat/>
    <w:rsid w:val="003901FE"/>
    <w:pPr>
      <w:keepNext/>
      <w:pageBreakBefore/>
      <w:numPr>
        <w:numId w:val="1"/>
      </w:numPr>
      <w:spacing w:before="600" w:after="240" w:line="240" w:lineRule="auto"/>
      <w:jc w:val="left"/>
      <w:outlineLvl w:val="0"/>
    </w:pPr>
    <w:rPr>
      <w:b/>
      <w:sz w:val="30"/>
    </w:rPr>
  </w:style>
  <w:style w:type="paragraph" w:styleId="Overskrift2">
    <w:name w:val="heading 2"/>
    <w:basedOn w:val="Normal"/>
    <w:next w:val="Normal"/>
    <w:link w:val="Overskrift2Tegn"/>
    <w:qFormat/>
    <w:rsid w:val="003901FE"/>
    <w:pPr>
      <w:keepNext/>
      <w:numPr>
        <w:ilvl w:val="1"/>
        <w:numId w:val="1"/>
      </w:numPr>
      <w:spacing w:before="480" w:after="210" w:line="240" w:lineRule="auto"/>
      <w:jc w:val="left"/>
      <w:outlineLvl w:val="1"/>
    </w:pPr>
    <w:rPr>
      <w:b/>
      <w:sz w:val="24"/>
    </w:rPr>
  </w:style>
  <w:style w:type="paragraph" w:styleId="Overskrift3">
    <w:name w:val="heading 3"/>
    <w:basedOn w:val="Normal"/>
    <w:next w:val="Normal"/>
    <w:link w:val="Overskrift3Tegn"/>
    <w:qFormat/>
    <w:rsid w:val="003901FE"/>
    <w:pPr>
      <w:keepNext/>
      <w:numPr>
        <w:ilvl w:val="2"/>
        <w:numId w:val="1"/>
      </w:numPr>
      <w:spacing w:before="360" w:after="210" w:line="240" w:lineRule="auto"/>
      <w:jc w:val="left"/>
      <w:outlineLvl w:val="2"/>
    </w:pPr>
    <w:rPr>
      <w:b/>
      <w:sz w:val="24"/>
    </w:rPr>
  </w:style>
  <w:style w:type="paragraph" w:styleId="Overskrift4">
    <w:name w:val="heading 4"/>
    <w:basedOn w:val="Normal"/>
    <w:next w:val="Normal"/>
    <w:link w:val="Overskrift4Tegn"/>
    <w:qFormat/>
    <w:rsid w:val="003901FE"/>
    <w:pPr>
      <w:keepNext/>
      <w:numPr>
        <w:ilvl w:val="3"/>
        <w:numId w:val="1"/>
      </w:numPr>
      <w:spacing w:before="480" w:after="40" w:line="240" w:lineRule="auto"/>
      <w:jc w:val="left"/>
      <w:outlineLvl w:val="3"/>
    </w:pPr>
    <w:rPr>
      <w:b/>
    </w:rPr>
  </w:style>
  <w:style w:type="paragraph" w:styleId="Overskrift5">
    <w:name w:val="heading 5"/>
    <w:basedOn w:val="Normal"/>
    <w:next w:val="Normal"/>
    <w:link w:val="Overskrift5Tegn"/>
    <w:qFormat/>
    <w:rsid w:val="003901FE"/>
    <w:pPr>
      <w:numPr>
        <w:ilvl w:val="4"/>
        <w:numId w:val="1"/>
      </w:numPr>
      <w:spacing w:before="240" w:after="60"/>
      <w:outlineLvl w:val="4"/>
    </w:pPr>
    <w:rPr>
      <w:sz w:val="22"/>
    </w:rPr>
  </w:style>
  <w:style w:type="paragraph" w:styleId="Overskrift6">
    <w:name w:val="heading 6"/>
    <w:basedOn w:val="Normal"/>
    <w:next w:val="Normal"/>
    <w:link w:val="Overskrift6Tegn"/>
    <w:qFormat/>
    <w:rsid w:val="003901FE"/>
    <w:pPr>
      <w:numPr>
        <w:ilvl w:val="5"/>
        <w:numId w:val="1"/>
      </w:numPr>
      <w:spacing w:before="240" w:after="60"/>
      <w:outlineLvl w:val="5"/>
    </w:pPr>
    <w:rPr>
      <w:i/>
      <w:sz w:val="22"/>
    </w:rPr>
  </w:style>
  <w:style w:type="paragraph" w:styleId="Overskrift7">
    <w:name w:val="heading 7"/>
    <w:basedOn w:val="Normal"/>
    <w:next w:val="Normal"/>
    <w:link w:val="Overskrift7Tegn"/>
    <w:qFormat/>
    <w:rsid w:val="003901FE"/>
    <w:pPr>
      <w:numPr>
        <w:ilvl w:val="6"/>
        <w:numId w:val="1"/>
      </w:numPr>
      <w:spacing w:before="240" w:after="60"/>
      <w:outlineLvl w:val="6"/>
    </w:pPr>
    <w:rPr>
      <w:sz w:val="20"/>
    </w:rPr>
  </w:style>
  <w:style w:type="paragraph" w:styleId="Overskrift8">
    <w:name w:val="heading 8"/>
    <w:basedOn w:val="Normal"/>
    <w:next w:val="Normal"/>
    <w:link w:val="Overskrift8Tegn"/>
    <w:qFormat/>
    <w:rsid w:val="003901FE"/>
    <w:pPr>
      <w:numPr>
        <w:ilvl w:val="7"/>
        <w:numId w:val="1"/>
      </w:numPr>
      <w:spacing w:before="240" w:after="60"/>
      <w:outlineLvl w:val="7"/>
    </w:pPr>
    <w:rPr>
      <w:i/>
      <w:sz w:val="20"/>
    </w:rPr>
  </w:style>
  <w:style w:type="paragraph" w:styleId="Overskrift9">
    <w:name w:val="heading 9"/>
    <w:basedOn w:val="Normal"/>
    <w:next w:val="Normal"/>
    <w:link w:val="Overskrift9Tegn"/>
    <w:qFormat/>
    <w:rsid w:val="003901FE"/>
    <w:pPr>
      <w:numPr>
        <w:ilvl w:val="8"/>
        <w:numId w:val="1"/>
      </w:numPr>
      <w:spacing w:before="240" w:after="60"/>
      <w:outlineLvl w:val="8"/>
    </w:pPr>
    <w:rPr>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3901FE"/>
    <w:rPr>
      <w:rFonts w:ascii="Arial" w:eastAsia="Times New Roman" w:hAnsi="Arial" w:cs="Times New Roman"/>
      <w:b/>
      <w:sz w:val="30"/>
      <w:szCs w:val="20"/>
      <w:lang w:eastAsia="da-DK"/>
    </w:rPr>
  </w:style>
  <w:style w:type="character" w:customStyle="1" w:styleId="Overskrift2Tegn">
    <w:name w:val="Overskrift 2 Tegn"/>
    <w:basedOn w:val="Standardskrifttypeiafsnit"/>
    <w:link w:val="Overskrift2"/>
    <w:rsid w:val="003901FE"/>
    <w:rPr>
      <w:rFonts w:ascii="Arial" w:eastAsia="Times New Roman" w:hAnsi="Arial" w:cs="Times New Roman"/>
      <w:b/>
      <w:sz w:val="24"/>
      <w:szCs w:val="20"/>
      <w:lang w:eastAsia="da-DK"/>
    </w:rPr>
  </w:style>
  <w:style w:type="character" w:customStyle="1" w:styleId="Overskrift3Tegn">
    <w:name w:val="Overskrift 3 Tegn"/>
    <w:basedOn w:val="Standardskrifttypeiafsnit"/>
    <w:link w:val="Overskrift3"/>
    <w:rsid w:val="003901FE"/>
    <w:rPr>
      <w:rFonts w:ascii="Arial" w:eastAsia="Times New Roman" w:hAnsi="Arial" w:cs="Times New Roman"/>
      <w:b/>
      <w:sz w:val="24"/>
      <w:szCs w:val="20"/>
      <w:lang w:eastAsia="da-DK"/>
    </w:rPr>
  </w:style>
  <w:style w:type="character" w:customStyle="1" w:styleId="Overskrift4Tegn">
    <w:name w:val="Overskrift 4 Tegn"/>
    <w:basedOn w:val="Standardskrifttypeiafsnit"/>
    <w:link w:val="Overskrift4"/>
    <w:rsid w:val="003901FE"/>
    <w:rPr>
      <w:rFonts w:ascii="Arial" w:eastAsia="Times New Roman" w:hAnsi="Arial" w:cs="Times New Roman"/>
      <w:b/>
      <w:sz w:val="21"/>
      <w:szCs w:val="20"/>
      <w:lang w:eastAsia="da-DK"/>
    </w:rPr>
  </w:style>
  <w:style w:type="character" w:customStyle="1" w:styleId="Overskrift5Tegn">
    <w:name w:val="Overskrift 5 Tegn"/>
    <w:basedOn w:val="Standardskrifttypeiafsnit"/>
    <w:link w:val="Overskrift5"/>
    <w:rsid w:val="003901FE"/>
    <w:rPr>
      <w:rFonts w:ascii="Arial" w:eastAsia="Times New Roman" w:hAnsi="Arial" w:cs="Times New Roman"/>
      <w:szCs w:val="20"/>
      <w:lang w:eastAsia="da-DK"/>
    </w:rPr>
  </w:style>
  <w:style w:type="character" w:customStyle="1" w:styleId="Overskrift6Tegn">
    <w:name w:val="Overskrift 6 Tegn"/>
    <w:basedOn w:val="Standardskrifttypeiafsnit"/>
    <w:link w:val="Overskrift6"/>
    <w:rsid w:val="003901FE"/>
    <w:rPr>
      <w:rFonts w:ascii="Arial" w:eastAsia="Times New Roman" w:hAnsi="Arial" w:cs="Times New Roman"/>
      <w:i/>
      <w:szCs w:val="20"/>
      <w:lang w:eastAsia="da-DK"/>
    </w:rPr>
  </w:style>
  <w:style w:type="character" w:customStyle="1" w:styleId="Overskrift7Tegn">
    <w:name w:val="Overskrift 7 Tegn"/>
    <w:basedOn w:val="Standardskrifttypeiafsnit"/>
    <w:link w:val="Overskrift7"/>
    <w:rsid w:val="003901FE"/>
    <w:rPr>
      <w:rFonts w:ascii="Arial" w:eastAsia="Times New Roman" w:hAnsi="Arial" w:cs="Times New Roman"/>
      <w:sz w:val="20"/>
      <w:szCs w:val="20"/>
      <w:lang w:eastAsia="da-DK"/>
    </w:rPr>
  </w:style>
  <w:style w:type="character" w:customStyle="1" w:styleId="Overskrift8Tegn">
    <w:name w:val="Overskrift 8 Tegn"/>
    <w:basedOn w:val="Standardskrifttypeiafsnit"/>
    <w:link w:val="Overskrift8"/>
    <w:rsid w:val="003901FE"/>
    <w:rPr>
      <w:rFonts w:ascii="Arial" w:eastAsia="Times New Roman" w:hAnsi="Arial" w:cs="Times New Roman"/>
      <w:i/>
      <w:sz w:val="20"/>
      <w:szCs w:val="20"/>
      <w:lang w:eastAsia="da-DK"/>
    </w:rPr>
  </w:style>
  <w:style w:type="character" w:customStyle="1" w:styleId="Overskrift9Tegn">
    <w:name w:val="Overskrift 9 Tegn"/>
    <w:basedOn w:val="Standardskrifttypeiafsnit"/>
    <w:link w:val="Overskrift9"/>
    <w:rsid w:val="003901FE"/>
    <w:rPr>
      <w:rFonts w:ascii="Arial" w:eastAsia="Times New Roman" w:hAnsi="Arial" w:cs="Times New Roman"/>
      <w:i/>
      <w:sz w:val="18"/>
      <w:szCs w:val="20"/>
      <w:lang w:eastAsia="da-DK"/>
    </w:rPr>
  </w:style>
  <w:style w:type="paragraph" w:styleId="Sidefod">
    <w:name w:val="footer"/>
    <w:basedOn w:val="Normal"/>
    <w:link w:val="SidefodTegn"/>
    <w:rsid w:val="003901FE"/>
    <w:pPr>
      <w:tabs>
        <w:tab w:val="center" w:pos="4986"/>
        <w:tab w:val="right" w:pos="9972"/>
      </w:tabs>
    </w:pPr>
  </w:style>
  <w:style w:type="character" w:customStyle="1" w:styleId="SidefodTegn">
    <w:name w:val="Sidefod Tegn"/>
    <w:basedOn w:val="Standardskrifttypeiafsnit"/>
    <w:link w:val="Sidefod"/>
    <w:rsid w:val="003901FE"/>
    <w:rPr>
      <w:rFonts w:ascii="Arial" w:eastAsia="Times New Roman" w:hAnsi="Arial" w:cs="Times New Roman"/>
      <w:sz w:val="21"/>
      <w:szCs w:val="20"/>
      <w:lang w:eastAsia="da-DK"/>
    </w:rPr>
  </w:style>
  <w:style w:type="character" w:styleId="Sidetal">
    <w:name w:val="page number"/>
    <w:basedOn w:val="Standardskrifttypeiafsnit"/>
    <w:rsid w:val="003901FE"/>
  </w:style>
  <w:style w:type="paragraph" w:styleId="Listeafsnit">
    <w:name w:val="List Paragraph"/>
    <w:basedOn w:val="Normal"/>
    <w:uiPriority w:val="34"/>
    <w:qFormat/>
    <w:rsid w:val="003901FE"/>
    <w:pPr>
      <w:spacing w:after="160" w:line="259" w:lineRule="auto"/>
      <w:ind w:left="720"/>
      <w:contextualSpacing/>
      <w:jc w:val="left"/>
    </w:pPr>
    <w:rPr>
      <w:rFonts w:asciiTheme="minorHAnsi" w:eastAsiaTheme="minorHAnsi" w:hAnsiTheme="minorHAnsi" w:cstheme="minorBidi"/>
      <w:sz w:val="22"/>
      <w:szCs w:val="22"/>
      <w:lang w:eastAsia="en-US"/>
    </w:rPr>
  </w:style>
  <w:style w:type="table" w:styleId="Tabel-Gitter">
    <w:name w:val="Table Grid"/>
    <w:basedOn w:val="Tabel-Normal"/>
    <w:uiPriority w:val="39"/>
    <w:rsid w:val="003901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ledtekst">
    <w:name w:val="caption"/>
    <w:basedOn w:val="Normal"/>
    <w:next w:val="Normal"/>
    <w:unhideWhenUsed/>
    <w:qFormat/>
    <w:rsid w:val="003901FE"/>
    <w:pPr>
      <w:spacing w:after="200" w:line="240" w:lineRule="auto"/>
    </w:pPr>
    <w:rPr>
      <w:i/>
      <w:iCs/>
      <w:color w:val="44546A" w:themeColor="text2"/>
      <w:sz w:val="18"/>
      <w:szCs w:val="18"/>
    </w:rPr>
  </w:style>
  <w:style w:type="paragraph" w:styleId="NormalWeb">
    <w:name w:val="Normal (Web)"/>
    <w:basedOn w:val="Normal"/>
    <w:uiPriority w:val="99"/>
    <w:unhideWhenUsed/>
    <w:rsid w:val="003901FE"/>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2031</Words>
  <Characters>12390</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GEUS</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Vestergaard</dc:creator>
  <cp:keywords/>
  <dc:description/>
  <cp:lastModifiedBy>Marianne Vestergaard</cp:lastModifiedBy>
  <cp:revision>2</cp:revision>
  <dcterms:created xsi:type="dcterms:W3CDTF">2024-02-27T14:44:00Z</dcterms:created>
  <dcterms:modified xsi:type="dcterms:W3CDTF">2024-03-22T12:57:00Z</dcterms:modified>
</cp:coreProperties>
</file>